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D000" w14:textId="77777777" w:rsidR="00D40A46" w:rsidRPr="00A87717" w:rsidRDefault="00D40A46" w:rsidP="005E1A14">
      <w:pPr>
        <w:ind w:left="-284"/>
        <w:rPr>
          <w:rFonts w:ascii="Arial" w:hAnsi="Arial" w:cs="Arial"/>
        </w:rPr>
      </w:pPr>
      <w:bookmarkStart w:id="0" w:name="_MacBuGuideStaticData_560V"/>
      <w:bookmarkStart w:id="1" w:name="_MacBuGuideStaticData_11280V"/>
      <w:bookmarkStart w:id="2" w:name="_MacBuGuideStaticData_520H"/>
    </w:p>
    <w:p w14:paraId="34CDDE5E" w14:textId="4A8C0482" w:rsidR="009D5AEE" w:rsidRPr="00A87717" w:rsidRDefault="009D5AEE" w:rsidP="007405BE">
      <w:pPr>
        <w:pStyle w:val="Title"/>
        <w:spacing w:line="276" w:lineRule="auto"/>
        <w:ind w:left="-284"/>
        <w:jc w:val="center"/>
        <w:rPr>
          <w:rFonts w:ascii="Arial" w:hAnsi="Arial" w:cs="Arial"/>
        </w:rPr>
      </w:pPr>
      <w:r w:rsidRPr="00A87717">
        <w:rPr>
          <w:rFonts w:ascii="Arial" w:hAnsi="Arial" w:cs="Arial"/>
        </w:rPr>
        <w:t xml:space="preserve">UCL </w:t>
      </w:r>
      <w:r w:rsidR="00F718EB" w:rsidRPr="00A87717">
        <w:rPr>
          <w:rFonts w:ascii="Arial" w:hAnsi="Arial" w:cs="Arial"/>
        </w:rPr>
        <w:t>T</w:t>
      </w:r>
      <w:r w:rsidRPr="00A87717">
        <w:rPr>
          <w:rFonts w:ascii="Arial" w:hAnsi="Arial" w:cs="Arial"/>
        </w:rPr>
        <w:t>hird-</w:t>
      </w:r>
      <w:r w:rsidR="00F718EB" w:rsidRPr="00A87717">
        <w:rPr>
          <w:rFonts w:ascii="Arial" w:hAnsi="Arial" w:cs="Arial"/>
        </w:rPr>
        <w:t>p</w:t>
      </w:r>
      <w:r w:rsidRPr="00A87717">
        <w:rPr>
          <w:rFonts w:ascii="Arial" w:hAnsi="Arial" w:cs="Arial"/>
        </w:rPr>
        <w:t xml:space="preserve">arty </w:t>
      </w:r>
      <w:r w:rsidR="00F718EB" w:rsidRPr="00A87717">
        <w:rPr>
          <w:rFonts w:ascii="Arial" w:hAnsi="Arial" w:cs="Arial"/>
        </w:rPr>
        <w:t>o</w:t>
      </w:r>
      <w:r w:rsidRPr="00A87717">
        <w:rPr>
          <w:rFonts w:ascii="Arial" w:hAnsi="Arial" w:cs="Arial"/>
        </w:rPr>
        <w:t xml:space="preserve">rganisation </w:t>
      </w:r>
      <w:r w:rsidR="000424F2" w:rsidRPr="00A87717">
        <w:rPr>
          <w:rFonts w:ascii="Arial" w:hAnsi="Arial" w:cs="Arial"/>
        </w:rPr>
        <w:t>d</w:t>
      </w:r>
      <w:r w:rsidRPr="00A87717">
        <w:rPr>
          <w:rFonts w:ascii="Arial" w:hAnsi="Arial" w:cs="Arial"/>
        </w:rPr>
        <w:t xml:space="preserve">ue </w:t>
      </w:r>
      <w:r w:rsidR="000424F2" w:rsidRPr="00A87717">
        <w:rPr>
          <w:rFonts w:ascii="Arial" w:hAnsi="Arial" w:cs="Arial"/>
        </w:rPr>
        <w:t>d</w:t>
      </w:r>
      <w:r w:rsidRPr="00A87717">
        <w:rPr>
          <w:rFonts w:ascii="Arial" w:hAnsi="Arial" w:cs="Arial"/>
        </w:rPr>
        <w:t xml:space="preserve">iligence </w:t>
      </w:r>
      <w:r w:rsidR="00F718EB" w:rsidRPr="00A87717">
        <w:rPr>
          <w:rFonts w:ascii="Arial" w:hAnsi="Arial" w:cs="Arial"/>
        </w:rPr>
        <w:t>q</w:t>
      </w:r>
      <w:r w:rsidRPr="00A87717">
        <w:rPr>
          <w:rFonts w:ascii="Arial" w:hAnsi="Arial" w:cs="Arial"/>
        </w:rPr>
        <w:t>uestionnaire</w:t>
      </w:r>
      <w:r w:rsidR="004D77ED">
        <w:rPr>
          <w:rFonts w:ascii="Arial" w:hAnsi="Arial" w:cs="Arial"/>
        </w:rPr>
        <w:t xml:space="preserve"> – under £30k</w:t>
      </w:r>
    </w:p>
    <w:p w14:paraId="03C2B4C6" w14:textId="6A324EA2" w:rsidR="008A7907" w:rsidRPr="00A87717" w:rsidRDefault="00377520" w:rsidP="005E1A14">
      <w:pPr>
        <w:ind w:left="-284"/>
        <w:rPr>
          <w:rFonts w:ascii="Arial" w:hAnsi="Arial" w:cs="Arial"/>
        </w:rPr>
      </w:pPr>
      <w:r w:rsidRPr="00A87717">
        <w:rPr>
          <w:rFonts w:ascii="Arial" w:hAnsi="Arial" w:cs="Arial"/>
          <w:noProof/>
          <w:lang w:val="en-US" w:eastAsia="en-US"/>
        </w:rPr>
        <w:drawing>
          <wp:anchor distT="0" distB="0" distL="114300" distR="114300" simplePos="0" relativeHeight="251657728" behindDoc="0" locked="0" layoutInCell="1" allowOverlap="1" wp14:anchorId="0CF07AB1" wp14:editId="1E188E85">
            <wp:simplePos x="0" y="0"/>
            <wp:positionH relativeFrom="page">
              <wp:posOffset>0</wp:posOffset>
            </wp:positionH>
            <wp:positionV relativeFrom="page">
              <wp:posOffset>0</wp:posOffset>
            </wp:positionV>
            <wp:extent cx="7596000" cy="1452737"/>
            <wp:effectExtent l="0" t="0" r="0" b="0"/>
            <wp:wrapThrough wrapText="bothSides">
              <wp:wrapPolygon edited="0">
                <wp:start x="0" y="0"/>
                <wp:lineTo x="0" y="21156"/>
                <wp:lineTo x="21524" y="21156"/>
                <wp:lineTo x="21524"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6000" cy="1452737"/>
                    </a:xfrm>
                    <a:prstGeom prst="rect">
                      <a:avLst/>
                    </a:prstGeom>
                  </pic:spPr>
                </pic:pic>
              </a:graphicData>
            </a:graphic>
            <wp14:sizeRelH relativeFrom="margin">
              <wp14:pctWidth>0</wp14:pctWidth>
            </wp14:sizeRelH>
            <wp14:sizeRelV relativeFrom="margin">
              <wp14:pctHeight>0</wp14:pctHeight>
            </wp14:sizeRelV>
          </wp:anchor>
        </w:drawing>
      </w:r>
      <w:r w:rsidR="008057D4" w:rsidRPr="00A87717">
        <w:rPr>
          <w:rFonts w:ascii="Arial" w:hAnsi="Arial" w:cs="Arial"/>
          <w:noProof/>
          <w:lang w:val="en-US" w:eastAsia="en-US"/>
        </w:rPr>
        <mc:AlternateContent>
          <mc:Choice Requires="wps">
            <w:drawing>
              <wp:anchor distT="0" distB="0" distL="114300" distR="114300" simplePos="0" relativeHeight="251659776" behindDoc="0" locked="0" layoutInCell="1" allowOverlap="1" wp14:anchorId="123A9FF5" wp14:editId="1CCD85AD">
                <wp:simplePos x="0" y="0"/>
                <wp:positionH relativeFrom="page">
                  <wp:posOffset>360045</wp:posOffset>
                </wp:positionH>
                <wp:positionV relativeFrom="page">
                  <wp:posOffset>360045</wp:posOffset>
                </wp:positionV>
                <wp:extent cx="3810635" cy="575310"/>
                <wp:effectExtent l="0" t="0" r="0" b="889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8A32B86" w14:textId="56E4B835" w:rsidR="008057D4" w:rsidRPr="008057D4" w:rsidRDefault="004845A1" w:rsidP="008057D4">
                            <w:pPr>
                              <w:spacing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RESEARCH AND INNOVATION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A9FF5" id="_x0000_t202" coordsize="21600,21600" o:spt="202" path="m,l,21600r21600,l21600,xe">
                <v:stroke joinstyle="miter"/>
                <v:path gradientshapeok="t" o:connecttype="rect"/>
              </v:shapetype>
              <v:shape id="Text Box 3" o:spid="_x0000_s1026" type="#_x0000_t202" alt="&quot;&quot;" style="position:absolute;left:0;text-align:left;margin-left:28.35pt;margin-top:28.35pt;width:300.05pt;height:4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" filled="f" stroked="f">
                <v:textbox>
                  <w:txbxContent>
                    <w:p w14:paraId="68A32B86" w14:textId="56E4B835" w:rsidR="008057D4" w:rsidRPr="008057D4" w:rsidRDefault="004845A1" w:rsidP="008057D4">
                      <w:pPr>
                        <w:spacing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RESEARCH AND INNOVATION SERVICES</w:t>
                      </w:r>
                    </w:p>
                  </w:txbxContent>
                </v:textbox>
                <w10:wrap anchorx="page" anchory="page"/>
              </v:shape>
            </w:pict>
          </mc:Fallback>
        </mc:AlternateContent>
      </w:r>
      <w:bookmarkEnd w:id="0"/>
      <w:bookmarkEnd w:id="1"/>
      <w:bookmarkEnd w:id="2"/>
    </w:p>
    <w:p w14:paraId="034445EE" w14:textId="77777777" w:rsidR="005E1A14" w:rsidRPr="00574FEA"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Introduction</w:t>
      </w:r>
    </w:p>
    <w:p w14:paraId="60900BBE" w14:textId="77777777" w:rsidR="000766A1" w:rsidRPr="00A87717" w:rsidRDefault="000766A1" w:rsidP="000766A1">
      <w:pPr>
        <w:spacing w:afterLines="100" w:after="240" w:line="360" w:lineRule="auto"/>
        <w:ind w:left="-284"/>
        <w:rPr>
          <w:rFonts w:ascii="Arial" w:hAnsi="Arial" w:cs="Arial"/>
          <w:sz w:val="18"/>
          <w:szCs w:val="18"/>
        </w:rPr>
      </w:pPr>
      <w:r w:rsidRPr="00A87717">
        <w:rPr>
          <w:rFonts w:ascii="Arial" w:hAnsi="Arial" w:cs="Arial"/>
          <w:sz w:val="18"/>
          <w:szCs w:val="18"/>
        </w:rPr>
        <w:t xml:space="preserve">Due diligence (DD) is the investigation, or exercise of care, that a reasonable business or person is expected to take before entering into an agreement or contract with another party. It supports good decision making and mutual understanding of costs, benefits, and risks. Many of UCL’s main funders require lead institutions to carry out appropriate DD checks on third parties who undertake activities funded by a research grant or contract. </w:t>
      </w:r>
    </w:p>
    <w:p w14:paraId="111F5610" w14:textId="77777777" w:rsidR="000766A1" w:rsidRPr="00A87717" w:rsidRDefault="000766A1" w:rsidP="000766A1">
      <w:pPr>
        <w:spacing w:afterLines="100" w:after="240" w:line="360" w:lineRule="auto"/>
        <w:ind w:left="-284"/>
        <w:rPr>
          <w:rFonts w:ascii="Arial" w:hAnsi="Arial" w:cs="Arial"/>
          <w:sz w:val="18"/>
          <w:szCs w:val="20"/>
        </w:rPr>
      </w:pPr>
      <w:r w:rsidRPr="00A87717">
        <w:rPr>
          <w:rFonts w:ascii="Arial" w:hAnsi="Arial" w:cs="Arial"/>
          <w:sz w:val="18"/>
          <w:szCs w:val="20"/>
        </w:rPr>
        <w:t xml:space="preserve">This form is adapted from the UK Research and Innovation (UKRI) DD questionnaire and consistent with those used by other UK universities. </w:t>
      </w:r>
    </w:p>
    <w:p w14:paraId="7A3555B6" w14:textId="77777777" w:rsidR="000766A1" w:rsidRPr="00A87717" w:rsidRDefault="000766A1" w:rsidP="000766A1">
      <w:pPr>
        <w:spacing w:afterLines="100" w:after="240" w:line="360" w:lineRule="auto"/>
        <w:ind w:left="-284"/>
        <w:rPr>
          <w:rFonts w:ascii="Arial" w:hAnsi="Arial" w:cs="Arial"/>
          <w:sz w:val="18"/>
          <w:szCs w:val="18"/>
        </w:rPr>
      </w:pPr>
      <w:r w:rsidRPr="00A87717">
        <w:rPr>
          <w:rFonts w:ascii="Arial" w:hAnsi="Arial" w:cs="Arial"/>
          <w:sz w:val="18"/>
          <w:szCs w:val="18"/>
        </w:rPr>
        <w:t xml:space="preserve">Further information on UCL’s DD policy and process, along with further guidance, is available on the </w:t>
      </w:r>
      <w:hyperlink r:id="rId12" w:history="1">
        <w:r w:rsidRPr="00A87717">
          <w:rPr>
            <w:rStyle w:val="Hyperlink"/>
            <w:rFonts w:ascii="Arial" w:hAnsi="Arial" w:cs="Arial"/>
            <w:sz w:val="18"/>
            <w:szCs w:val="18"/>
          </w:rPr>
          <w:t>Research and Innovation Services (RIS) website</w:t>
        </w:r>
      </w:hyperlink>
      <w:r w:rsidRPr="00A87717">
        <w:rPr>
          <w:rFonts w:ascii="Arial" w:hAnsi="Arial" w:cs="Arial"/>
          <w:sz w:val="18"/>
          <w:szCs w:val="18"/>
        </w:rPr>
        <w:t>.</w:t>
      </w:r>
      <w:r>
        <w:rPr>
          <w:rFonts w:ascii="Arial" w:hAnsi="Arial" w:cs="Arial"/>
          <w:sz w:val="18"/>
          <w:szCs w:val="18"/>
        </w:rPr>
        <w:t xml:space="preserve"> The UCL policy has been expanded in this instance to include all partner organisations who will receive funds under VaxHub platform funding </w:t>
      </w:r>
      <w:proofErr w:type="gramStart"/>
      <w:r>
        <w:rPr>
          <w:rFonts w:ascii="Arial" w:hAnsi="Arial" w:cs="Arial"/>
          <w:sz w:val="18"/>
          <w:szCs w:val="18"/>
        </w:rPr>
        <w:t>activity</w:t>
      </w:r>
      <w:proofErr w:type="gramEnd"/>
      <w:r>
        <w:rPr>
          <w:rFonts w:ascii="Arial" w:hAnsi="Arial" w:cs="Arial"/>
          <w:sz w:val="18"/>
          <w:szCs w:val="18"/>
        </w:rPr>
        <w:t xml:space="preserve"> but the process remains the same.</w:t>
      </w:r>
    </w:p>
    <w:p w14:paraId="6A0C1B5B" w14:textId="497AD7BA"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 xml:space="preserve">What is this questionnaire </w:t>
      </w:r>
      <w:r w:rsidR="00A46EBC" w:rsidRPr="00A87717">
        <w:rPr>
          <w:rFonts w:ascii="Arial" w:hAnsi="Arial" w:cs="Arial"/>
          <w:color w:val="000000" w:themeColor="text1"/>
        </w:rPr>
        <w:t>for?</w:t>
      </w:r>
    </w:p>
    <w:p w14:paraId="2F3F6B79" w14:textId="026AF975" w:rsidR="00C63127" w:rsidRPr="00A87717" w:rsidRDefault="00C63127" w:rsidP="00C63127">
      <w:pPr>
        <w:spacing w:afterLines="100" w:after="240" w:line="360" w:lineRule="auto"/>
        <w:ind w:left="-284"/>
        <w:rPr>
          <w:rFonts w:ascii="Arial" w:hAnsi="Arial" w:cs="Arial"/>
          <w:sz w:val="18"/>
          <w:szCs w:val="20"/>
        </w:rPr>
      </w:pPr>
      <w:r w:rsidRPr="00A87717">
        <w:rPr>
          <w:rFonts w:ascii="Arial" w:hAnsi="Arial" w:cs="Arial"/>
          <w:sz w:val="18"/>
          <w:szCs w:val="18"/>
        </w:rPr>
        <w:t xml:space="preserve">This questionnaire forms part of the second stage DD process, for partners where the financial transfer is </w:t>
      </w:r>
      <w:r>
        <w:rPr>
          <w:rFonts w:ascii="Arial" w:hAnsi="Arial" w:cs="Arial"/>
          <w:sz w:val="18"/>
          <w:szCs w:val="18"/>
        </w:rPr>
        <w:t>under</w:t>
      </w:r>
      <w:r w:rsidRPr="00A87717">
        <w:rPr>
          <w:rFonts w:ascii="Arial" w:hAnsi="Arial" w:cs="Arial"/>
          <w:sz w:val="18"/>
          <w:szCs w:val="18"/>
        </w:rPr>
        <w:t xml:space="preserve"> £30,000. I</w:t>
      </w:r>
      <w:r w:rsidRPr="00A87717">
        <w:rPr>
          <w:rFonts w:ascii="Arial" w:hAnsi="Arial" w:cs="Arial"/>
          <w:sz w:val="18"/>
          <w:szCs w:val="20"/>
        </w:rPr>
        <w:t xml:space="preserve">t is designed to enable </w:t>
      </w:r>
      <w:r>
        <w:rPr>
          <w:rFonts w:ascii="Arial" w:hAnsi="Arial" w:cs="Arial"/>
          <w:sz w:val="18"/>
          <w:szCs w:val="20"/>
        </w:rPr>
        <w:t>Principal Investigators (</w:t>
      </w:r>
      <w:r w:rsidRPr="00A87717">
        <w:rPr>
          <w:rFonts w:ascii="Arial" w:hAnsi="Arial" w:cs="Arial"/>
          <w:sz w:val="18"/>
          <w:szCs w:val="20"/>
        </w:rPr>
        <w:t>PIs</w:t>
      </w:r>
      <w:r>
        <w:rPr>
          <w:rFonts w:ascii="Arial" w:hAnsi="Arial" w:cs="Arial"/>
          <w:sz w:val="18"/>
          <w:szCs w:val="20"/>
        </w:rPr>
        <w:t>)</w:t>
      </w:r>
      <w:r w:rsidRPr="00A87717">
        <w:rPr>
          <w:rFonts w:ascii="Arial" w:hAnsi="Arial" w:cs="Arial"/>
          <w:sz w:val="18"/>
          <w:szCs w:val="20"/>
        </w:rPr>
        <w:t xml:space="preserve"> to capture from their partners the relevant information required as part of UCL’s DD policy and process.</w:t>
      </w:r>
    </w:p>
    <w:p w14:paraId="40716DB2" w14:textId="77777777"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When to use this questionnaire</w:t>
      </w:r>
    </w:p>
    <w:p w14:paraId="0A365EAB" w14:textId="77777777" w:rsidR="00523F26" w:rsidRPr="00D93010" w:rsidRDefault="00523F26" w:rsidP="00523F26">
      <w:pPr>
        <w:spacing w:afterLines="100" w:after="240" w:line="360" w:lineRule="auto"/>
        <w:ind w:left="-284"/>
        <w:rPr>
          <w:rFonts w:ascii="Arial" w:hAnsi="Arial" w:cs="Arial"/>
          <w:sz w:val="18"/>
          <w:szCs w:val="18"/>
        </w:rPr>
      </w:pPr>
      <w:r w:rsidRPr="00A87717">
        <w:rPr>
          <w:rFonts w:ascii="Arial" w:hAnsi="Arial" w:cs="Arial"/>
          <w:sz w:val="18"/>
          <w:szCs w:val="18"/>
        </w:rPr>
        <w:t xml:space="preserve">All project partners </w:t>
      </w:r>
      <w:r>
        <w:rPr>
          <w:rFonts w:ascii="Arial" w:hAnsi="Arial" w:cs="Arial"/>
          <w:sz w:val="18"/>
          <w:szCs w:val="18"/>
        </w:rPr>
        <w:t xml:space="preserve">receiving funds under VaxHub platform funding activities </w:t>
      </w:r>
      <w:r w:rsidRPr="00A87717">
        <w:rPr>
          <w:rFonts w:ascii="Arial" w:hAnsi="Arial" w:cs="Arial"/>
          <w:sz w:val="18"/>
          <w:szCs w:val="18"/>
        </w:rPr>
        <w:t xml:space="preserve">should be asked to complete UCL’s DD questionnaire, unless they have previously done so within the last 36 months and the relevant information remains unchanged before any contracts are created, research begins and/or funding is transferred. PIs should work with the partner organisation(s) to complete the relevant sections of the questionnaire with all necessary information and obtain relevant </w:t>
      </w:r>
      <w:r w:rsidRPr="00D93010">
        <w:rPr>
          <w:rFonts w:ascii="Arial" w:hAnsi="Arial" w:cs="Arial"/>
          <w:sz w:val="18"/>
          <w:szCs w:val="18"/>
        </w:rPr>
        <w:t>supporting documentation.</w:t>
      </w:r>
    </w:p>
    <w:p w14:paraId="62DA7FD0" w14:textId="77777777" w:rsidR="00523F26" w:rsidRPr="00D93010" w:rsidRDefault="00523F26" w:rsidP="00523F26">
      <w:pPr>
        <w:spacing w:afterLines="100" w:after="240"/>
        <w:ind w:left="-284"/>
        <w:rPr>
          <w:rFonts w:ascii="Arial" w:hAnsi="Arial" w:cs="Arial"/>
          <w:sz w:val="18"/>
          <w:szCs w:val="18"/>
        </w:rPr>
      </w:pPr>
      <w:r w:rsidRPr="00D93010">
        <w:rPr>
          <w:rFonts w:ascii="Arial" w:hAnsi="Arial" w:cs="Arial"/>
          <w:sz w:val="18"/>
          <w:szCs w:val="18"/>
        </w:rPr>
        <w:t>Please note Third-party due diligence checks will not apply to any of the following:</w:t>
      </w:r>
    </w:p>
    <w:p w14:paraId="73664984" w14:textId="77777777" w:rsidR="00523F26" w:rsidRPr="00D93010" w:rsidRDefault="00523F26" w:rsidP="00523F26">
      <w:pPr>
        <w:pStyle w:val="ListParagraph"/>
        <w:numPr>
          <w:ilvl w:val="0"/>
          <w:numId w:val="6"/>
        </w:numPr>
        <w:rPr>
          <w:rFonts w:ascii="Arial" w:hAnsi="Arial" w:cs="Arial"/>
          <w:sz w:val="18"/>
          <w:szCs w:val="18"/>
        </w:rPr>
      </w:pPr>
      <w:r w:rsidRPr="00D93010">
        <w:rPr>
          <w:rFonts w:ascii="Arial" w:hAnsi="Arial" w:cs="Arial"/>
          <w:sz w:val="18"/>
          <w:szCs w:val="18"/>
        </w:rPr>
        <w:t>When the third party is an individual</w:t>
      </w:r>
    </w:p>
    <w:p w14:paraId="361F4FEE" w14:textId="77777777" w:rsidR="00523F26" w:rsidRPr="00D93010" w:rsidRDefault="00523F26" w:rsidP="00523F26">
      <w:pPr>
        <w:pStyle w:val="ListParagraph"/>
        <w:numPr>
          <w:ilvl w:val="0"/>
          <w:numId w:val="6"/>
        </w:numPr>
        <w:rPr>
          <w:rFonts w:ascii="Arial" w:hAnsi="Arial" w:cs="Arial"/>
          <w:sz w:val="18"/>
          <w:szCs w:val="18"/>
        </w:rPr>
      </w:pPr>
      <w:r w:rsidRPr="00D93010">
        <w:rPr>
          <w:rFonts w:ascii="Arial" w:hAnsi="Arial" w:cs="Arial"/>
          <w:sz w:val="18"/>
          <w:szCs w:val="18"/>
        </w:rPr>
        <w:t>When the third party is on the </w:t>
      </w:r>
      <w:hyperlink r:id="rId13" w:history="1">
        <w:r w:rsidRPr="00D93010">
          <w:rPr>
            <w:rStyle w:val="Hyperlink"/>
            <w:rFonts w:ascii="Arial" w:hAnsi="Arial" w:cs="Arial"/>
            <w:sz w:val="18"/>
            <w:szCs w:val="18"/>
          </w:rPr>
          <w:t>Higher Education Statistics Agency (HESA) list of UK higher education providers</w:t>
        </w:r>
      </w:hyperlink>
    </w:p>
    <w:p w14:paraId="6A4A246A" w14:textId="77777777" w:rsidR="00523F26" w:rsidRPr="00D93010" w:rsidRDefault="00523F26" w:rsidP="00523F26">
      <w:pPr>
        <w:pStyle w:val="ListParagraph"/>
        <w:numPr>
          <w:ilvl w:val="0"/>
          <w:numId w:val="6"/>
        </w:numPr>
        <w:rPr>
          <w:rFonts w:ascii="Arial" w:hAnsi="Arial" w:cs="Arial"/>
          <w:sz w:val="18"/>
          <w:szCs w:val="18"/>
        </w:rPr>
      </w:pPr>
      <w:r w:rsidRPr="00D93010">
        <w:rPr>
          <w:rFonts w:ascii="Arial" w:hAnsi="Arial" w:cs="Arial"/>
          <w:sz w:val="18"/>
          <w:szCs w:val="18"/>
        </w:rPr>
        <w:t>When the third party is a </w:t>
      </w:r>
      <w:hyperlink r:id="rId14" w:history="1">
        <w:r w:rsidRPr="00D93010">
          <w:rPr>
            <w:rStyle w:val="Hyperlink"/>
            <w:rFonts w:ascii="Arial" w:hAnsi="Arial" w:cs="Arial"/>
            <w:sz w:val="18"/>
            <w:szCs w:val="18"/>
          </w:rPr>
          <w:t>UK Government department, agency, or public body</w:t>
        </w:r>
      </w:hyperlink>
      <w:r w:rsidRPr="00D93010">
        <w:rPr>
          <w:rFonts w:ascii="Arial" w:hAnsi="Arial" w:cs="Arial"/>
          <w:sz w:val="18"/>
          <w:szCs w:val="18"/>
        </w:rPr>
        <w:t>, or local authority in </w:t>
      </w:r>
      <w:hyperlink r:id="rId15" w:history="1">
        <w:r w:rsidRPr="00D93010">
          <w:rPr>
            <w:rStyle w:val="Hyperlink"/>
            <w:rFonts w:ascii="Arial" w:hAnsi="Arial" w:cs="Arial"/>
            <w:sz w:val="18"/>
            <w:szCs w:val="18"/>
          </w:rPr>
          <w:t>England and Wales</w:t>
        </w:r>
      </w:hyperlink>
      <w:r w:rsidRPr="00D93010">
        <w:rPr>
          <w:rFonts w:ascii="Arial" w:hAnsi="Arial" w:cs="Arial"/>
          <w:sz w:val="18"/>
          <w:szCs w:val="18"/>
        </w:rPr>
        <w:t>, and </w:t>
      </w:r>
      <w:hyperlink r:id="rId16" w:anchor="scottish-local-authority" w:history="1">
        <w:r w:rsidRPr="00D93010">
          <w:rPr>
            <w:rStyle w:val="Hyperlink"/>
            <w:rFonts w:ascii="Arial" w:hAnsi="Arial" w:cs="Arial"/>
            <w:sz w:val="18"/>
            <w:szCs w:val="18"/>
          </w:rPr>
          <w:t>Scotland</w:t>
        </w:r>
      </w:hyperlink>
      <w:r w:rsidRPr="00D93010">
        <w:rPr>
          <w:rFonts w:ascii="Arial" w:hAnsi="Arial" w:cs="Arial"/>
          <w:sz w:val="18"/>
          <w:szCs w:val="18"/>
        </w:rPr>
        <w:t>.</w:t>
      </w:r>
    </w:p>
    <w:p w14:paraId="5FDC1698" w14:textId="6DAEF909"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How to use this questionnaire</w:t>
      </w:r>
    </w:p>
    <w:p w14:paraId="195BB35B" w14:textId="6878D0FB"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The first two sections of this questionnaire should be completed by the PI</w:t>
      </w:r>
      <w:r w:rsidR="00044975" w:rsidRPr="00A87717">
        <w:rPr>
          <w:rFonts w:ascii="Arial" w:hAnsi="Arial" w:cs="Arial"/>
          <w:sz w:val="18"/>
          <w:szCs w:val="18"/>
        </w:rPr>
        <w:t xml:space="preserve">, with </w:t>
      </w:r>
      <w:r w:rsidRPr="00A87717">
        <w:rPr>
          <w:rFonts w:ascii="Arial" w:hAnsi="Arial" w:cs="Arial"/>
          <w:sz w:val="18"/>
          <w:szCs w:val="18"/>
        </w:rPr>
        <w:t xml:space="preserve">subsequent sections </w:t>
      </w:r>
      <w:r w:rsidR="00383A38" w:rsidRPr="00A87717">
        <w:rPr>
          <w:rFonts w:ascii="Arial" w:hAnsi="Arial" w:cs="Arial"/>
          <w:sz w:val="18"/>
          <w:szCs w:val="18"/>
        </w:rPr>
        <w:t xml:space="preserve">completed </w:t>
      </w:r>
      <w:r w:rsidRPr="00A87717">
        <w:rPr>
          <w:rFonts w:ascii="Arial" w:hAnsi="Arial" w:cs="Arial"/>
          <w:sz w:val="18"/>
          <w:szCs w:val="18"/>
        </w:rPr>
        <w:t>by the third-party organisation.</w:t>
      </w:r>
    </w:p>
    <w:p w14:paraId="6DFC750F" w14:textId="6FF0943B"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lastRenderedPageBreak/>
        <w:t>PIs should ensure that all potential partner organisations complete, in English, the organisation details below, the relevant sections in accordance with the determination of risk, as well as the document checklist at the bottom of the form. All</w:t>
      </w:r>
      <w:r w:rsidR="00BD03B9" w:rsidRPr="00A87717">
        <w:rPr>
          <w:rFonts w:ascii="Arial" w:hAnsi="Arial" w:cs="Arial"/>
          <w:sz w:val="18"/>
          <w:szCs w:val="18"/>
        </w:rPr>
        <w:t xml:space="preserve"> </w:t>
      </w:r>
      <w:r w:rsidRPr="00A87717">
        <w:rPr>
          <w:rFonts w:ascii="Arial" w:hAnsi="Arial" w:cs="Arial"/>
          <w:sz w:val="18"/>
          <w:szCs w:val="18"/>
        </w:rPr>
        <w:t xml:space="preserve">attachments should also be provided in English. Applicants should also </w:t>
      </w:r>
      <w:r w:rsidR="00EC3231" w:rsidRPr="00A87717">
        <w:rPr>
          <w:rFonts w:ascii="Arial" w:hAnsi="Arial" w:cs="Arial"/>
          <w:sz w:val="18"/>
          <w:szCs w:val="18"/>
        </w:rPr>
        <w:t>prove</w:t>
      </w:r>
      <w:r w:rsidRPr="00A87717">
        <w:rPr>
          <w:rFonts w:ascii="Arial" w:hAnsi="Arial" w:cs="Arial"/>
          <w:sz w:val="18"/>
          <w:szCs w:val="18"/>
        </w:rPr>
        <w:t xml:space="preserve"> the</w:t>
      </w:r>
      <w:r w:rsidR="00BD03B9" w:rsidRPr="00A87717">
        <w:rPr>
          <w:rFonts w:ascii="Arial" w:hAnsi="Arial" w:cs="Arial"/>
          <w:sz w:val="18"/>
          <w:szCs w:val="18"/>
        </w:rPr>
        <w:t xml:space="preserve">y have </w:t>
      </w:r>
      <w:r w:rsidRPr="00A87717">
        <w:rPr>
          <w:rFonts w:ascii="Arial" w:hAnsi="Arial" w:cs="Arial"/>
          <w:sz w:val="18"/>
          <w:szCs w:val="18"/>
        </w:rPr>
        <w:t xml:space="preserve">approval through the appropriate authorising signature. Where it is not possible to complete the questionnaire or </w:t>
      </w:r>
      <w:r w:rsidR="007C2550" w:rsidRPr="00A87717">
        <w:rPr>
          <w:rFonts w:ascii="Arial" w:hAnsi="Arial" w:cs="Arial"/>
          <w:sz w:val="18"/>
          <w:szCs w:val="18"/>
        </w:rPr>
        <w:t>su</w:t>
      </w:r>
      <w:r w:rsidR="00EC3231" w:rsidRPr="00A87717">
        <w:rPr>
          <w:rFonts w:ascii="Arial" w:hAnsi="Arial" w:cs="Arial"/>
          <w:sz w:val="18"/>
          <w:szCs w:val="18"/>
        </w:rPr>
        <w:t>pply</w:t>
      </w:r>
      <w:r w:rsidRPr="00A87717">
        <w:rPr>
          <w:rFonts w:ascii="Arial" w:hAnsi="Arial" w:cs="Arial"/>
          <w:sz w:val="18"/>
          <w:szCs w:val="18"/>
        </w:rPr>
        <w:t xml:space="preserve"> relevant supporting documentation, a brief explanation should be </w:t>
      </w:r>
      <w:r w:rsidR="007C2550" w:rsidRPr="00A87717">
        <w:rPr>
          <w:rFonts w:ascii="Arial" w:hAnsi="Arial" w:cs="Arial"/>
          <w:sz w:val="18"/>
          <w:szCs w:val="18"/>
        </w:rPr>
        <w:t>provided</w:t>
      </w:r>
      <w:r w:rsidRPr="00A87717">
        <w:rPr>
          <w:rFonts w:ascii="Arial" w:hAnsi="Arial" w:cs="Arial"/>
          <w:sz w:val="18"/>
          <w:szCs w:val="18"/>
        </w:rPr>
        <w:t xml:space="preserve"> and discussed with the PI and the </w:t>
      </w:r>
      <w:r w:rsidR="007C2550" w:rsidRPr="00A87717">
        <w:rPr>
          <w:rFonts w:ascii="Arial" w:hAnsi="Arial" w:cs="Arial"/>
          <w:sz w:val="18"/>
          <w:szCs w:val="18"/>
        </w:rPr>
        <w:t xml:space="preserve">RIS </w:t>
      </w:r>
      <w:r w:rsidRPr="00A87717">
        <w:rPr>
          <w:rFonts w:ascii="Arial" w:hAnsi="Arial" w:cs="Arial"/>
          <w:sz w:val="18"/>
          <w:szCs w:val="18"/>
        </w:rPr>
        <w:t xml:space="preserve">Compliance and Assurance team. </w:t>
      </w:r>
    </w:p>
    <w:p w14:paraId="0923B9D6" w14:textId="77777777" w:rsidR="005E1A14" w:rsidRPr="00A87717" w:rsidRDefault="005E1A14" w:rsidP="007405BE">
      <w:pPr>
        <w:pStyle w:val="Heading1"/>
        <w:spacing w:before="120" w:after="120" w:line="360" w:lineRule="auto"/>
        <w:ind w:left="-284"/>
        <w:rPr>
          <w:rFonts w:ascii="Arial" w:hAnsi="Arial" w:cs="Arial"/>
          <w:color w:val="000000" w:themeColor="text1"/>
        </w:rPr>
      </w:pPr>
      <w:r w:rsidRPr="00A87717">
        <w:rPr>
          <w:rFonts w:ascii="Arial" w:hAnsi="Arial" w:cs="Arial"/>
          <w:color w:val="000000" w:themeColor="text1"/>
        </w:rPr>
        <w:t>Previous partners</w:t>
      </w:r>
    </w:p>
    <w:p w14:paraId="3A9D041C" w14:textId="77777777"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 xml:space="preserve">Organisations which have previously been approved as UCL partners and have provided the relevant information in the past 36 months (and it has not changed since then) do not need to complete this questionnaire in full. This information is captured in the organisational profile on </w:t>
      </w:r>
      <w:proofErr w:type="spellStart"/>
      <w:r w:rsidRPr="00A87717">
        <w:rPr>
          <w:rFonts w:ascii="Arial" w:hAnsi="Arial" w:cs="Arial"/>
          <w:sz w:val="18"/>
          <w:szCs w:val="18"/>
        </w:rPr>
        <w:t>Worktribe</w:t>
      </w:r>
      <w:proofErr w:type="spellEnd"/>
      <w:r w:rsidRPr="00A87717">
        <w:rPr>
          <w:rFonts w:ascii="Arial" w:hAnsi="Arial" w:cs="Arial"/>
          <w:sz w:val="18"/>
          <w:szCs w:val="18"/>
        </w:rPr>
        <w:t xml:space="preserve">. </w:t>
      </w:r>
    </w:p>
    <w:p w14:paraId="34B376F2" w14:textId="77777777" w:rsidR="005E1A14" w:rsidRPr="00A87717" w:rsidRDefault="005E1A14" w:rsidP="007405BE">
      <w:pPr>
        <w:pStyle w:val="Heading1"/>
        <w:spacing w:before="120" w:after="120" w:line="360" w:lineRule="auto"/>
        <w:ind w:left="-284"/>
        <w:rPr>
          <w:rFonts w:ascii="Arial" w:hAnsi="Arial" w:cs="Arial"/>
          <w:color w:val="000000" w:themeColor="text1"/>
        </w:rPr>
      </w:pPr>
      <w:r w:rsidRPr="00A87717">
        <w:rPr>
          <w:rFonts w:ascii="Arial" w:hAnsi="Arial" w:cs="Arial"/>
          <w:color w:val="000000" w:themeColor="text1"/>
        </w:rPr>
        <w:t>Risk assessment and approval</w:t>
      </w:r>
    </w:p>
    <w:p w14:paraId="63E6F469" w14:textId="180DA944" w:rsidR="005E1A14" w:rsidRPr="00A87717" w:rsidRDefault="005E1A14" w:rsidP="007405BE">
      <w:pPr>
        <w:spacing w:afterLines="100" w:after="240" w:line="360" w:lineRule="auto"/>
        <w:ind w:left="-284"/>
        <w:rPr>
          <w:rFonts w:ascii="Arial" w:hAnsi="Arial" w:cs="Arial"/>
          <w:b/>
          <w:bCs/>
          <w:sz w:val="18"/>
          <w:szCs w:val="18"/>
        </w:rPr>
      </w:pPr>
      <w:r w:rsidRPr="00A87717">
        <w:rPr>
          <w:rFonts w:ascii="Arial" w:hAnsi="Arial" w:cs="Arial"/>
          <w:sz w:val="18"/>
          <w:szCs w:val="18"/>
        </w:rPr>
        <w:t xml:space="preserve">UCL will save questionnaire responses and supporting documentation for a period of 36 months after which they </w:t>
      </w:r>
      <w:r w:rsidR="00044975" w:rsidRPr="00A87717">
        <w:rPr>
          <w:rFonts w:ascii="Arial" w:hAnsi="Arial" w:cs="Arial"/>
          <w:sz w:val="18"/>
          <w:szCs w:val="18"/>
        </w:rPr>
        <w:t xml:space="preserve">will need to </w:t>
      </w:r>
      <w:r w:rsidRPr="00A87717">
        <w:rPr>
          <w:rFonts w:ascii="Arial" w:hAnsi="Arial" w:cs="Arial"/>
          <w:sz w:val="18"/>
          <w:szCs w:val="18"/>
        </w:rPr>
        <w:t xml:space="preserve">be updated. UCL will store the responses to this questionnaire and any associated documentation until seven years after the end of the research project, in line with the requirements of most research funders. </w:t>
      </w:r>
    </w:p>
    <w:p w14:paraId="7AC0AA6C" w14:textId="77777777" w:rsidR="005E1A14" w:rsidRDefault="005E1A14" w:rsidP="007405BE">
      <w:pPr>
        <w:spacing w:afterLines="100" w:after="240" w:line="360" w:lineRule="auto"/>
        <w:ind w:left="-284"/>
        <w:rPr>
          <w:rFonts w:ascii="Arial" w:hAnsi="Arial" w:cs="Arial"/>
          <w:sz w:val="18"/>
          <w:szCs w:val="20"/>
        </w:rPr>
      </w:pPr>
      <w:r w:rsidRPr="00A87717">
        <w:rPr>
          <w:rFonts w:ascii="Arial" w:hAnsi="Arial" w:cs="Arial"/>
          <w:sz w:val="18"/>
          <w:szCs w:val="20"/>
        </w:rPr>
        <w:t>Information provided in this questionnaire and any associated documentation will be used to inform a risk assessment and</w:t>
      </w:r>
      <w:r w:rsidR="008E2BF5" w:rsidRPr="00A87717">
        <w:rPr>
          <w:rFonts w:ascii="Arial" w:hAnsi="Arial" w:cs="Arial"/>
          <w:sz w:val="18"/>
          <w:szCs w:val="20"/>
        </w:rPr>
        <w:t xml:space="preserve"> </w:t>
      </w:r>
      <w:r w:rsidRPr="00A87717">
        <w:rPr>
          <w:rFonts w:ascii="Arial" w:hAnsi="Arial" w:cs="Arial"/>
          <w:sz w:val="18"/>
          <w:szCs w:val="20"/>
        </w:rPr>
        <w:t xml:space="preserve">recommendation for approval or otherwise of the partnership. </w:t>
      </w:r>
    </w:p>
    <w:p w14:paraId="5F48E241" w14:textId="77777777" w:rsidR="00E429C8" w:rsidRDefault="00E429C8" w:rsidP="00E429C8">
      <w:pPr>
        <w:pStyle w:val="Heading1"/>
        <w:spacing w:before="120" w:after="120" w:line="360" w:lineRule="auto"/>
        <w:ind w:left="-284"/>
        <w:rPr>
          <w:rFonts w:ascii="Arial" w:hAnsi="Arial" w:cs="Arial"/>
          <w:color w:val="000000" w:themeColor="text1"/>
        </w:rPr>
      </w:pPr>
      <w:r>
        <w:rPr>
          <w:rFonts w:ascii="Arial" w:hAnsi="Arial" w:cs="Arial"/>
          <w:color w:val="000000" w:themeColor="text1"/>
        </w:rPr>
        <w:t>Queries and Questions</w:t>
      </w:r>
    </w:p>
    <w:p w14:paraId="0A1CC90F" w14:textId="77777777" w:rsidR="00E429C8" w:rsidRDefault="00E429C8" w:rsidP="00E429C8">
      <w:pPr>
        <w:spacing w:afterLines="100" w:after="240" w:line="360" w:lineRule="auto"/>
        <w:ind w:left="-284"/>
        <w:rPr>
          <w:rFonts w:ascii="Arial" w:hAnsi="Arial" w:cs="Arial"/>
          <w:sz w:val="18"/>
          <w:szCs w:val="18"/>
        </w:rPr>
      </w:pPr>
      <w:r>
        <w:rPr>
          <w:rFonts w:ascii="Arial" w:hAnsi="Arial" w:cs="Arial"/>
          <w:sz w:val="18"/>
          <w:szCs w:val="18"/>
        </w:rPr>
        <w:t xml:space="preserve">If you have any questions, including whether you need to complete this form or to check if UCL has undertaken a Due Diligence assessment in the last 36 months, please contact </w:t>
      </w:r>
      <w:hyperlink r:id="rId17" w:history="1">
        <w:r w:rsidRPr="00B51761">
          <w:rPr>
            <w:rStyle w:val="Hyperlink"/>
            <w:rFonts w:ascii="Arial" w:hAnsi="Arial" w:cs="Arial"/>
            <w:sz w:val="18"/>
            <w:szCs w:val="18"/>
            <w:lang w:val="en-GB" w:eastAsia="ja-JP"/>
          </w:rPr>
          <w:t>vaxhub@ucl.ac.uk</w:t>
        </w:r>
      </w:hyperlink>
      <w:r>
        <w:rPr>
          <w:rFonts w:ascii="Arial" w:hAnsi="Arial" w:cs="Arial"/>
          <w:sz w:val="18"/>
          <w:szCs w:val="18"/>
        </w:rPr>
        <w:t>.</w:t>
      </w:r>
    </w:p>
    <w:p w14:paraId="21589B41" w14:textId="77777777" w:rsidR="00E429C8" w:rsidRPr="00A87717" w:rsidRDefault="00E429C8" w:rsidP="007405BE">
      <w:pPr>
        <w:spacing w:afterLines="100" w:after="240" w:line="360" w:lineRule="auto"/>
        <w:ind w:left="-284"/>
        <w:rPr>
          <w:rFonts w:ascii="Arial" w:hAnsi="Arial" w:cs="Arial"/>
          <w:sz w:val="18"/>
          <w:szCs w:val="20"/>
        </w:rPr>
      </w:pPr>
    </w:p>
    <w:p w14:paraId="3D983D98" w14:textId="77777777" w:rsidR="00CC4263" w:rsidRPr="00A87717" w:rsidRDefault="00CC4263" w:rsidP="00CC4263">
      <w:pPr>
        <w:rPr>
          <w:rFonts w:ascii="Arial" w:hAnsi="Arial" w:cs="Arial"/>
          <w:sz w:val="18"/>
          <w:szCs w:val="20"/>
        </w:rPr>
      </w:pPr>
    </w:p>
    <w:p w14:paraId="0249F7B9" w14:textId="77777777" w:rsidR="00CC4263" w:rsidRPr="00A87717" w:rsidRDefault="00CC4263" w:rsidP="00CC4263">
      <w:pPr>
        <w:rPr>
          <w:rFonts w:ascii="Arial" w:hAnsi="Arial" w:cs="Arial"/>
          <w:sz w:val="18"/>
          <w:szCs w:val="20"/>
        </w:rPr>
      </w:pPr>
    </w:p>
    <w:p w14:paraId="2B883C84" w14:textId="77777777" w:rsidR="00CC4263" w:rsidRPr="00A87717" w:rsidRDefault="00CC4263" w:rsidP="00CC4263">
      <w:pPr>
        <w:rPr>
          <w:rFonts w:ascii="Arial" w:hAnsi="Arial" w:cs="Arial"/>
          <w:sz w:val="18"/>
          <w:szCs w:val="20"/>
        </w:rPr>
      </w:pPr>
    </w:p>
    <w:p w14:paraId="4FA58AAA" w14:textId="77777777" w:rsidR="00CC4263" w:rsidRPr="00A87717" w:rsidRDefault="00CC4263" w:rsidP="00CC4263">
      <w:pPr>
        <w:rPr>
          <w:rFonts w:ascii="Arial" w:hAnsi="Arial" w:cs="Arial"/>
          <w:sz w:val="18"/>
          <w:szCs w:val="20"/>
        </w:rPr>
      </w:pPr>
    </w:p>
    <w:p w14:paraId="607666A5" w14:textId="77777777" w:rsidR="00CC4263" w:rsidRPr="00A87717" w:rsidRDefault="00CC4263" w:rsidP="00CC4263">
      <w:pPr>
        <w:rPr>
          <w:rFonts w:ascii="Arial" w:hAnsi="Arial" w:cs="Arial"/>
          <w:sz w:val="18"/>
          <w:szCs w:val="20"/>
        </w:rPr>
      </w:pPr>
    </w:p>
    <w:p w14:paraId="500917BC" w14:textId="77777777" w:rsidR="00CC4263" w:rsidRPr="00A87717" w:rsidRDefault="00CC4263" w:rsidP="00CC4263">
      <w:pPr>
        <w:rPr>
          <w:rFonts w:ascii="Arial" w:hAnsi="Arial" w:cs="Arial"/>
          <w:sz w:val="18"/>
          <w:szCs w:val="20"/>
        </w:rPr>
      </w:pPr>
    </w:p>
    <w:p w14:paraId="489BEF20" w14:textId="77777777" w:rsidR="00CC4263" w:rsidRPr="00A87717" w:rsidRDefault="00CC4263" w:rsidP="00CC4263">
      <w:pPr>
        <w:rPr>
          <w:rFonts w:ascii="Arial" w:hAnsi="Arial" w:cs="Arial"/>
          <w:sz w:val="18"/>
          <w:szCs w:val="20"/>
        </w:rPr>
      </w:pPr>
    </w:p>
    <w:p w14:paraId="010CC8BC" w14:textId="77777777" w:rsidR="00CC4263" w:rsidRPr="00A87717" w:rsidRDefault="00CC4263" w:rsidP="00CC4263">
      <w:pPr>
        <w:rPr>
          <w:rFonts w:ascii="Arial" w:hAnsi="Arial" w:cs="Arial"/>
          <w:sz w:val="18"/>
          <w:szCs w:val="20"/>
        </w:rPr>
      </w:pPr>
    </w:p>
    <w:p w14:paraId="05AEBE85" w14:textId="77777777" w:rsidR="00CC4263" w:rsidRPr="00A87717" w:rsidRDefault="00CC4263" w:rsidP="00CC4263">
      <w:pPr>
        <w:rPr>
          <w:rFonts w:ascii="Arial" w:hAnsi="Arial" w:cs="Arial"/>
          <w:sz w:val="18"/>
          <w:szCs w:val="20"/>
        </w:rPr>
      </w:pPr>
    </w:p>
    <w:p w14:paraId="07DDCE80" w14:textId="77777777" w:rsidR="00CC4263" w:rsidRPr="00A87717" w:rsidRDefault="00CC4263" w:rsidP="00CC4263">
      <w:pPr>
        <w:rPr>
          <w:rFonts w:ascii="Arial" w:hAnsi="Arial" w:cs="Arial"/>
          <w:sz w:val="18"/>
          <w:szCs w:val="20"/>
        </w:rPr>
      </w:pPr>
    </w:p>
    <w:p w14:paraId="51A06109" w14:textId="77777777" w:rsidR="00CC4263" w:rsidRPr="00A87717" w:rsidRDefault="00CC4263" w:rsidP="00CC4263">
      <w:pPr>
        <w:rPr>
          <w:rFonts w:ascii="Arial" w:hAnsi="Arial" w:cs="Arial"/>
          <w:sz w:val="18"/>
          <w:szCs w:val="20"/>
        </w:rPr>
      </w:pPr>
    </w:p>
    <w:p w14:paraId="68071755" w14:textId="77777777" w:rsidR="00CC4263" w:rsidRPr="00A87717" w:rsidRDefault="00CC4263" w:rsidP="00CC4263">
      <w:pPr>
        <w:rPr>
          <w:rFonts w:ascii="Arial" w:hAnsi="Arial" w:cs="Arial"/>
          <w:sz w:val="18"/>
          <w:szCs w:val="20"/>
        </w:rPr>
      </w:pPr>
    </w:p>
    <w:p w14:paraId="575FD6AC" w14:textId="77777777" w:rsidR="00CC4263" w:rsidRPr="00A87717" w:rsidRDefault="00CC4263" w:rsidP="00CC4263">
      <w:pPr>
        <w:rPr>
          <w:rFonts w:ascii="Arial" w:hAnsi="Arial" w:cs="Arial"/>
          <w:sz w:val="18"/>
          <w:szCs w:val="20"/>
        </w:rPr>
      </w:pPr>
    </w:p>
    <w:p w14:paraId="773A16FB" w14:textId="77777777" w:rsidR="00CC4263" w:rsidRPr="00A87717" w:rsidRDefault="00CC4263" w:rsidP="00CC4263">
      <w:pPr>
        <w:rPr>
          <w:rFonts w:ascii="Arial" w:hAnsi="Arial" w:cs="Arial"/>
          <w:sz w:val="18"/>
          <w:szCs w:val="20"/>
        </w:rPr>
      </w:pPr>
    </w:p>
    <w:p w14:paraId="19BE1EA6" w14:textId="77777777" w:rsidR="00CC4263" w:rsidRPr="00A87717" w:rsidRDefault="00CC4263" w:rsidP="00CC4263">
      <w:pPr>
        <w:rPr>
          <w:rFonts w:ascii="Arial" w:hAnsi="Arial" w:cs="Arial"/>
          <w:sz w:val="18"/>
          <w:szCs w:val="20"/>
        </w:rPr>
      </w:pPr>
    </w:p>
    <w:p w14:paraId="2E3B3976" w14:textId="48116720" w:rsidR="00CC4263" w:rsidRPr="00A87717" w:rsidRDefault="00CC4263" w:rsidP="00CC4263">
      <w:pPr>
        <w:rPr>
          <w:rFonts w:ascii="Arial" w:hAnsi="Arial" w:cs="Arial"/>
          <w:sz w:val="18"/>
          <w:szCs w:val="20"/>
        </w:rPr>
        <w:sectPr w:rsidR="00CC4263" w:rsidRPr="00A87717" w:rsidSect="00CC4263">
          <w:headerReference w:type="even" r:id="rId18"/>
          <w:footerReference w:type="default" r:id="rId19"/>
          <w:footerReference w:type="first" r:id="rId20"/>
          <w:pgSz w:w="11906" w:h="16838"/>
          <w:pgMar w:top="1134" w:right="1134" w:bottom="1134" w:left="1134" w:header="709" w:footer="167" w:gutter="0"/>
          <w:cols w:space="708"/>
          <w:docGrid w:linePitch="360"/>
        </w:sectPr>
      </w:pPr>
    </w:p>
    <w:p w14:paraId="1DDDF607" w14:textId="2CCDB953" w:rsidR="003D5C21" w:rsidRPr="00574FEA" w:rsidRDefault="005E1A14" w:rsidP="00574FEA">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lastRenderedPageBreak/>
        <w:t xml:space="preserve">Section </w:t>
      </w:r>
      <w:r w:rsidR="008A413D">
        <w:rPr>
          <w:rFonts w:ascii="Arial" w:hAnsi="Arial" w:cs="Arial"/>
          <w:color w:val="000000" w:themeColor="text1"/>
        </w:rPr>
        <w:t>1</w:t>
      </w:r>
      <w:r w:rsidRPr="00A87717">
        <w:rPr>
          <w:rFonts w:ascii="Arial" w:hAnsi="Arial" w:cs="Arial"/>
          <w:color w:val="000000" w:themeColor="text1"/>
        </w:rPr>
        <w:t xml:space="preserve">: Partner </w:t>
      </w:r>
      <w:r w:rsidR="001D0900" w:rsidRPr="00A87717">
        <w:rPr>
          <w:rFonts w:ascii="Arial" w:hAnsi="Arial" w:cs="Arial"/>
          <w:color w:val="000000" w:themeColor="text1"/>
        </w:rPr>
        <w:t>o</w:t>
      </w:r>
      <w:r w:rsidRPr="00A87717">
        <w:rPr>
          <w:rFonts w:ascii="Arial" w:hAnsi="Arial" w:cs="Arial"/>
          <w:color w:val="000000" w:themeColor="text1"/>
        </w:rPr>
        <w:t xml:space="preserve">rganisation </w:t>
      </w:r>
      <w:r w:rsidR="001D0900" w:rsidRPr="00A87717">
        <w:rPr>
          <w:rFonts w:ascii="Arial" w:hAnsi="Arial" w:cs="Arial"/>
          <w:color w:val="000000" w:themeColor="text1"/>
        </w:rPr>
        <w:t>d</w:t>
      </w:r>
      <w:r w:rsidRPr="00A87717">
        <w:rPr>
          <w:rFonts w:ascii="Arial" w:hAnsi="Arial" w:cs="Arial"/>
          <w:color w:val="000000" w:themeColor="text1"/>
        </w:rPr>
        <w:t xml:space="preserve">etails </w:t>
      </w:r>
      <w:r w:rsidR="008A413D" w:rsidRPr="00643677">
        <w:rPr>
          <w:rFonts w:ascii="Arial" w:hAnsi="Arial" w:cs="Arial"/>
          <w:color w:val="000000" w:themeColor="text1"/>
        </w:rPr>
        <w:t>(to be completed by the organisation’s lead contact)</w:t>
      </w:r>
    </w:p>
    <w:tbl>
      <w:tblPr>
        <w:tblW w:w="1516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artner organisation details questions"/>
        <w:tblDescription w:val="Table with two columns. Left column indicates what information is required. Right column left blank to be populated with information required."/>
      </w:tblPr>
      <w:tblGrid>
        <w:gridCol w:w="5529"/>
        <w:gridCol w:w="9639"/>
      </w:tblGrid>
      <w:tr w:rsidR="005E1A14" w:rsidRPr="00A87717" w14:paraId="1DD8ABF4" w14:textId="77777777" w:rsidTr="003D5C21">
        <w:trPr>
          <w:trHeight w:val="418"/>
        </w:trPr>
        <w:tc>
          <w:tcPr>
            <w:tcW w:w="5529" w:type="dxa"/>
            <w:tcBorders>
              <w:top w:val="single" w:sz="4" w:space="0" w:color="auto"/>
              <w:left w:val="single" w:sz="4" w:space="0" w:color="auto"/>
              <w:bottom w:val="single" w:sz="4" w:space="0" w:color="auto"/>
              <w:right w:val="single" w:sz="4" w:space="0" w:color="auto"/>
            </w:tcBorders>
          </w:tcPr>
          <w:p w14:paraId="160AE22B" w14:textId="77777777" w:rsidR="005E1A14" w:rsidRPr="00A87717" w:rsidRDefault="005E1A14" w:rsidP="00EB3DF8">
            <w:pPr>
              <w:snapToGrid w:val="0"/>
              <w:spacing w:before="40" w:afterLines="100" w:after="240"/>
              <w:rPr>
                <w:rFonts w:ascii="Arial" w:hAnsi="Arial" w:cs="Arial"/>
                <w:bCs/>
                <w:iCs/>
                <w:sz w:val="20"/>
                <w:szCs w:val="20"/>
              </w:rPr>
            </w:pPr>
            <w:r w:rsidRPr="00A87717">
              <w:rPr>
                <w:rFonts w:ascii="Arial" w:hAnsi="Arial" w:cs="Arial"/>
                <w:bCs/>
                <w:iCs/>
                <w:sz w:val="20"/>
                <w:szCs w:val="20"/>
              </w:rPr>
              <w:t>Name of partner organisation</w:t>
            </w:r>
          </w:p>
        </w:tc>
        <w:tc>
          <w:tcPr>
            <w:tcW w:w="9639" w:type="dxa"/>
            <w:tcBorders>
              <w:left w:val="single" w:sz="4" w:space="0" w:color="auto"/>
            </w:tcBorders>
          </w:tcPr>
          <w:p w14:paraId="3A9335E2" w14:textId="77777777" w:rsidR="005E1A14" w:rsidRPr="00A87717" w:rsidRDefault="005E1A14" w:rsidP="005E1A14">
            <w:pPr>
              <w:snapToGrid w:val="0"/>
              <w:spacing w:before="40" w:afterLines="100" w:after="240"/>
              <w:ind w:left="-284"/>
              <w:rPr>
                <w:rFonts w:ascii="Arial" w:hAnsi="Arial" w:cs="Arial"/>
                <w:sz w:val="18"/>
                <w:szCs w:val="18"/>
              </w:rPr>
            </w:pPr>
          </w:p>
          <w:p w14:paraId="3C86E3A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187D2EB1" w14:textId="77777777" w:rsidTr="003D5C21">
        <w:trPr>
          <w:trHeight w:val="432"/>
        </w:trPr>
        <w:tc>
          <w:tcPr>
            <w:tcW w:w="5529" w:type="dxa"/>
            <w:tcBorders>
              <w:top w:val="single" w:sz="4" w:space="0" w:color="auto"/>
              <w:left w:val="single" w:sz="4" w:space="0" w:color="auto"/>
              <w:bottom w:val="single" w:sz="4" w:space="0" w:color="auto"/>
              <w:right w:val="single" w:sz="4" w:space="0" w:color="auto"/>
            </w:tcBorders>
          </w:tcPr>
          <w:p w14:paraId="1C497627" w14:textId="77777777" w:rsidR="005E1A14" w:rsidRPr="00A87717" w:rsidRDefault="005E1A14" w:rsidP="00EB3DF8">
            <w:pPr>
              <w:snapToGrid w:val="0"/>
              <w:spacing w:before="40" w:afterLines="100" w:after="240"/>
              <w:rPr>
                <w:rFonts w:ascii="Arial" w:hAnsi="Arial" w:cs="Arial"/>
                <w:bCs/>
                <w:iCs/>
                <w:sz w:val="20"/>
                <w:szCs w:val="20"/>
              </w:rPr>
            </w:pPr>
            <w:r w:rsidRPr="00A87717">
              <w:rPr>
                <w:rFonts w:ascii="Arial" w:hAnsi="Arial" w:cs="Arial"/>
                <w:bCs/>
                <w:iCs/>
                <w:sz w:val="20"/>
                <w:szCs w:val="20"/>
              </w:rPr>
              <w:t>Postal address</w:t>
            </w:r>
          </w:p>
        </w:tc>
        <w:tc>
          <w:tcPr>
            <w:tcW w:w="9639" w:type="dxa"/>
            <w:tcBorders>
              <w:left w:val="single" w:sz="4" w:space="0" w:color="auto"/>
            </w:tcBorders>
          </w:tcPr>
          <w:p w14:paraId="494666B9" w14:textId="77777777" w:rsidR="005E1A14" w:rsidRPr="00A87717" w:rsidRDefault="005E1A14" w:rsidP="005E1A14">
            <w:pPr>
              <w:snapToGrid w:val="0"/>
              <w:spacing w:before="40" w:afterLines="100" w:after="240"/>
              <w:ind w:left="-284"/>
              <w:rPr>
                <w:rFonts w:ascii="Arial" w:hAnsi="Arial" w:cs="Arial"/>
                <w:sz w:val="18"/>
                <w:szCs w:val="18"/>
              </w:rPr>
            </w:pPr>
          </w:p>
          <w:p w14:paraId="2CDF95A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74F1AF58" w14:textId="77777777" w:rsidTr="003D5C21">
        <w:trPr>
          <w:trHeight w:val="418"/>
        </w:trPr>
        <w:tc>
          <w:tcPr>
            <w:tcW w:w="5529" w:type="dxa"/>
            <w:tcBorders>
              <w:top w:val="single" w:sz="4" w:space="0" w:color="auto"/>
              <w:left w:val="single" w:sz="4" w:space="0" w:color="auto"/>
              <w:bottom w:val="single" w:sz="4" w:space="0" w:color="auto"/>
              <w:right w:val="single" w:sz="4" w:space="0" w:color="auto"/>
            </w:tcBorders>
          </w:tcPr>
          <w:p w14:paraId="676D6AF0" w14:textId="31F172D5" w:rsidR="005E1A14" w:rsidRPr="00A87717" w:rsidRDefault="008A413D" w:rsidP="00EB3DF8">
            <w:pPr>
              <w:snapToGrid w:val="0"/>
              <w:spacing w:before="40" w:afterLines="100" w:after="240"/>
              <w:rPr>
                <w:rFonts w:ascii="Arial" w:hAnsi="Arial" w:cs="Arial"/>
                <w:bCs/>
                <w:iCs/>
                <w:sz w:val="20"/>
                <w:szCs w:val="20"/>
              </w:rPr>
            </w:pPr>
            <w:r>
              <w:rPr>
                <w:rFonts w:ascii="Arial" w:hAnsi="Arial" w:cs="Arial"/>
                <w:bCs/>
                <w:iCs/>
                <w:sz w:val="20"/>
                <w:szCs w:val="20"/>
              </w:rPr>
              <w:t xml:space="preserve">Name and </w:t>
            </w:r>
            <w:r w:rsidR="005E1A14" w:rsidRPr="00A87717">
              <w:rPr>
                <w:rFonts w:ascii="Arial" w:hAnsi="Arial" w:cs="Arial"/>
                <w:bCs/>
                <w:iCs/>
                <w:sz w:val="20"/>
                <w:szCs w:val="20"/>
              </w:rPr>
              <w:t>Email of lead contact</w:t>
            </w:r>
          </w:p>
        </w:tc>
        <w:tc>
          <w:tcPr>
            <w:tcW w:w="9639" w:type="dxa"/>
            <w:tcBorders>
              <w:left w:val="single" w:sz="4" w:space="0" w:color="auto"/>
            </w:tcBorders>
          </w:tcPr>
          <w:p w14:paraId="6BAC6B13" w14:textId="77777777" w:rsidR="005E1A14" w:rsidRPr="00A87717" w:rsidRDefault="005E1A14" w:rsidP="005E1A14">
            <w:pPr>
              <w:snapToGrid w:val="0"/>
              <w:spacing w:before="40" w:afterLines="100" w:after="240"/>
              <w:ind w:left="-284"/>
              <w:rPr>
                <w:rFonts w:ascii="Arial" w:hAnsi="Arial" w:cs="Arial"/>
                <w:sz w:val="18"/>
                <w:szCs w:val="18"/>
              </w:rPr>
            </w:pPr>
          </w:p>
          <w:p w14:paraId="5094BBB3" w14:textId="77777777" w:rsidR="005E1A14" w:rsidRPr="00A87717" w:rsidRDefault="005E1A14" w:rsidP="005E1A14">
            <w:pPr>
              <w:snapToGrid w:val="0"/>
              <w:spacing w:before="40" w:afterLines="100" w:after="240"/>
              <w:ind w:left="-284"/>
              <w:rPr>
                <w:rFonts w:ascii="Arial" w:hAnsi="Arial" w:cs="Arial"/>
                <w:sz w:val="18"/>
                <w:szCs w:val="18"/>
              </w:rPr>
            </w:pPr>
          </w:p>
        </w:tc>
      </w:tr>
    </w:tbl>
    <w:p w14:paraId="27C05FE7" w14:textId="7ADD6674" w:rsidR="005E1A14" w:rsidRPr="00643677" w:rsidRDefault="005E1A14" w:rsidP="00F66792">
      <w:pPr>
        <w:pStyle w:val="Heading1"/>
        <w:spacing w:before="480" w:line="360" w:lineRule="auto"/>
        <w:ind w:left="-284"/>
        <w:rPr>
          <w:rFonts w:ascii="Arial" w:hAnsi="Arial" w:cs="Arial"/>
          <w:color w:val="000000" w:themeColor="text1"/>
        </w:rPr>
      </w:pPr>
      <w:r w:rsidRPr="00643677">
        <w:rPr>
          <w:rFonts w:ascii="Arial" w:hAnsi="Arial" w:cs="Arial"/>
          <w:color w:val="000000" w:themeColor="text1"/>
        </w:rPr>
        <w:t xml:space="preserve">Section 3: Legal </w:t>
      </w:r>
      <w:r w:rsidR="001D0900" w:rsidRPr="00643677">
        <w:rPr>
          <w:rFonts w:ascii="Arial" w:hAnsi="Arial" w:cs="Arial"/>
          <w:color w:val="000000" w:themeColor="text1"/>
        </w:rPr>
        <w:t>s</w:t>
      </w:r>
      <w:r w:rsidRPr="00643677">
        <w:rPr>
          <w:rFonts w:ascii="Arial" w:hAnsi="Arial" w:cs="Arial"/>
          <w:color w:val="000000" w:themeColor="text1"/>
        </w:rPr>
        <w:t xml:space="preserve">tatus and </w:t>
      </w:r>
      <w:r w:rsidR="001D0900" w:rsidRPr="00643677">
        <w:rPr>
          <w:rFonts w:ascii="Arial" w:hAnsi="Arial" w:cs="Arial"/>
          <w:color w:val="000000" w:themeColor="text1"/>
        </w:rPr>
        <w:t>c</w:t>
      </w:r>
      <w:r w:rsidRPr="00643677">
        <w:rPr>
          <w:rFonts w:ascii="Arial" w:hAnsi="Arial" w:cs="Arial"/>
          <w:color w:val="000000" w:themeColor="text1"/>
        </w:rPr>
        <w:t xml:space="preserve">orporate </w:t>
      </w:r>
      <w:r w:rsidR="001D0900" w:rsidRPr="00643677">
        <w:rPr>
          <w:rFonts w:ascii="Arial" w:hAnsi="Arial" w:cs="Arial"/>
          <w:color w:val="000000" w:themeColor="text1"/>
        </w:rPr>
        <w:t>g</w:t>
      </w:r>
      <w:r w:rsidRPr="00643677">
        <w:rPr>
          <w:rFonts w:ascii="Arial" w:hAnsi="Arial" w:cs="Arial"/>
          <w:color w:val="000000" w:themeColor="text1"/>
        </w:rPr>
        <w:t xml:space="preserve">overnance </w:t>
      </w:r>
      <w:r w:rsidR="003D5C21" w:rsidRPr="00643677">
        <w:rPr>
          <w:rFonts w:ascii="Arial" w:hAnsi="Arial" w:cs="Arial"/>
          <w:color w:val="000000" w:themeColor="text1"/>
        </w:rPr>
        <w:t>(t</w:t>
      </w:r>
      <w:r w:rsidRPr="00643677">
        <w:rPr>
          <w:rFonts w:ascii="Arial" w:hAnsi="Arial" w:cs="Arial"/>
          <w:color w:val="000000" w:themeColor="text1"/>
        </w:rPr>
        <w:t>o be completed by the organisation’s lead contact</w:t>
      </w:r>
      <w:r w:rsidR="003D5C21" w:rsidRPr="00643677">
        <w:rPr>
          <w:rFonts w:ascii="Arial" w:hAnsi="Arial" w:cs="Arial"/>
          <w:color w:val="000000" w:themeColor="text1"/>
        </w:rPr>
        <w:t>)</w:t>
      </w:r>
    </w:p>
    <w:p w14:paraId="1A2BEB79" w14:textId="0DFBBD04" w:rsidR="005E1A14" w:rsidRPr="00A87717" w:rsidRDefault="005E1A14" w:rsidP="005E1A14">
      <w:pPr>
        <w:snapToGrid w:val="0"/>
        <w:spacing w:before="40" w:afterLines="100" w:after="240"/>
        <w:ind w:left="-284"/>
        <w:rPr>
          <w:rFonts w:ascii="Arial" w:hAnsi="Arial" w:cs="Arial"/>
          <w:sz w:val="18"/>
          <w:szCs w:val="18"/>
        </w:rPr>
      </w:pPr>
      <w:r w:rsidRPr="00A87717">
        <w:rPr>
          <w:rFonts w:ascii="Arial" w:hAnsi="Arial" w:cs="Arial"/>
          <w:sz w:val="18"/>
          <w:szCs w:val="18"/>
        </w:rPr>
        <w:t xml:space="preserve">This section confirms the legal status of the organisation and refers to governance </w:t>
      </w:r>
      <w:r w:rsidR="004B33F2" w:rsidRPr="00A87717">
        <w:rPr>
          <w:rFonts w:ascii="Arial" w:hAnsi="Arial" w:cs="Arial"/>
          <w:sz w:val="18"/>
          <w:szCs w:val="18"/>
        </w:rPr>
        <w:t>structures, policies,</w:t>
      </w:r>
      <w:r w:rsidRPr="00A87717">
        <w:rPr>
          <w:rFonts w:ascii="Arial" w:hAnsi="Arial" w:cs="Arial"/>
          <w:sz w:val="18"/>
          <w:szCs w:val="18"/>
        </w:rPr>
        <w:t xml:space="preserve"> and procedures, including insurance.  </w:t>
      </w:r>
    </w:p>
    <w:tbl>
      <w:tblPr>
        <w:tblStyle w:val="TableGrid"/>
        <w:tblW w:w="15168" w:type="dxa"/>
        <w:tblInd w:w="-176" w:type="dxa"/>
        <w:tblLayout w:type="fixed"/>
        <w:tblLook w:val="04A0" w:firstRow="1" w:lastRow="0" w:firstColumn="1" w:lastColumn="0" w:noHBand="0" w:noVBand="1"/>
        <w:tblCaption w:val="Legal status and corporate governance question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40B209AD" w14:textId="77777777" w:rsidTr="005D1977">
        <w:trPr>
          <w:cantSplit/>
          <w:trHeight w:val="2076"/>
        </w:trPr>
        <w:tc>
          <w:tcPr>
            <w:tcW w:w="880" w:type="dxa"/>
          </w:tcPr>
          <w:p w14:paraId="21F55088" w14:textId="77777777" w:rsidR="005E1A14" w:rsidRPr="00A87717" w:rsidRDefault="005E1A14" w:rsidP="003D5C21">
            <w:pPr>
              <w:snapToGrid w:val="0"/>
              <w:spacing w:before="40" w:afterLines="100" w:after="240"/>
              <w:rPr>
                <w:rFonts w:ascii="Arial" w:hAnsi="Arial" w:cs="Arial"/>
                <w:bCs/>
                <w:sz w:val="18"/>
                <w:szCs w:val="18"/>
              </w:rPr>
            </w:pPr>
            <w:r w:rsidRPr="00A87717">
              <w:rPr>
                <w:rFonts w:ascii="Arial" w:hAnsi="Arial" w:cs="Arial"/>
                <w:bCs/>
                <w:sz w:val="18"/>
                <w:szCs w:val="18"/>
              </w:rPr>
              <w:t>3.1</w:t>
            </w:r>
          </w:p>
        </w:tc>
        <w:tc>
          <w:tcPr>
            <w:tcW w:w="6521" w:type="dxa"/>
          </w:tcPr>
          <w:p w14:paraId="5B1F477F" w14:textId="77777777" w:rsidR="005E1A14" w:rsidRPr="00A87717" w:rsidRDefault="005E1A14" w:rsidP="003065EA">
            <w:pPr>
              <w:snapToGrid w:val="0"/>
              <w:spacing w:line="360" w:lineRule="auto"/>
              <w:rPr>
                <w:rFonts w:ascii="Arial" w:eastAsiaTheme="minorEastAsia" w:hAnsi="Arial" w:cs="Arial"/>
                <w:bCs/>
                <w:iCs/>
                <w:sz w:val="20"/>
                <w:szCs w:val="20"/>
                <w:lang w:eastAsia="ja-JP"/>
              </w:rPr>
            </w:pPr>
            <w:r w:rsidRPr="00A87717">
              <w:rPr>
                <w:rFonts w:ascii="Arial" w:eastAsiaTheme="minorEastAsia" w:hAnsi="Arial" w:cs="Arial"/>
                <w:bCs/>
                <w:iCs/>
                <w:sz w:val="20"/>
                <w:szCs w:val="20"/>
                <w:lang w:eastAsia="ja-JP"/>
              </w:rPr>
              <w:t>What is the legal status of the organisation? How is it registered and with which official body?</w:t>
            </w:r>
          </w:p>
          <w:p w14:paraId="47203F3A" w14:textId="77777777" w:rsidR="00A655BE" w:rsidRDefault="00A655BE" w:rsidP="00A655BE">
            <w:pPr>
              <w:snapToGrid w:val="0"/>
              <w:spacing w:line="360" w:lineRule="auto"/>
              <w:rPr>
                <w:rFonts w:ascii="Arial" w:hAnsi="Arial" w:cs="Arial"/>
                <w:bCs/>
                <w:iCs/>
                <w:sz w:val="18"/>
                <w:szCs w:val="18"/>
              </w:rPr>
            </w:pPr>
          </w:p>
          <w:p w14:paraId="401D05AF" w14:textId="155A5FF7" w:rsidR="005E1A14" w:rsidRPr="00A655BE" w:rsidRDefault="005E1A14" w:rsidP="00A655BE">
            <w:pPr>
              <w:snapToGrid w:val="0"/>
              <w:spacing w:line="360" w:lineRule="auto"/>
              <w:rPr>
                <w:rFonts w:ascii="Arial" w:hAnsi="Arial" w:cs="Arial"/>
                <w:bCs/>
                <w:iCs/>
                <w:sz w:val="18"/>
                <w:szCs w:val="18"/>
              </w:rPr>
            </w:pPr>
            <w:r w:rsidRPr="00A87717">
              <w:rPr>
                <w:rFonts w:ascii="Arial" w:hAnsi="Arial" w:cs="Arial"/>
                <w:bCs/>
                <w:iCs/>
                <w:sz w:val="18"/>
                <w:szCs w:val="18"/>
              </w:rPr>
              <w:t>Please provide</w:t>
            </w:r>
            <w:r w:rsidR="00A655BE">
              <w:rPr>
                <w:rFonts w:ascii="Arial" w:hAnsi="Arial" w:cs="Arial"/>
                <w:bCs/>
                <w:iCs/>
                <w:sz w:val="18"/>
                <w:szCs w:val="18"/>
              </w:rPr>
              <w:t xml:space="preserve"> a</w:t>
            </w:r>
            <w:r w:rsidR="005D1977" w:rsidRPr="00A655BE">
              <w:rPr>
                <w:rFonts w:ascii="Arial" w:hAnsi="Arial" w:cs="Arial"/>
                <w:bCs/>
                <w:iCs/>
                <w:sz w:val="18"/>
                <w:szCs w:val="18"/>
              </w:rPr>
              <w:t>n</w:t>
            </w:r>
            <w:r w:rsidRPr="00A655BE">
              <w:rPr>
                <w:rFonts w:ascii="Arial" w:hAnsi="Arial" w:cs="Arial"/>
                <w:bCs/>
                <w:iCs/>
                <w:sz w:val="18"/>
                <w:szCs w:val="18"/>
              </w:rPr>
              <w:t xml:space="preserve"> English version of registration documents for the organisation or other legal documents agreeing to its formation</w:t>
            </w:r>
            <w:r w:rsidR="00EB3DF8" w:rsidRPr="00A655BE">
              <w:rPr>
                <w:rFonts w:ascii="Arial" w:hAnsi="Arial" w:cs="Arial"/>
                <w:bCs/>
                <w:iCs/>
                <w:sz w:val="18"/>
                <w:szCs w:val="18"/>
              </w:rPr>
              <w:t>.</w:t>
            </w:r>
          </w:p>
        </w:tc>
        <w:tc>
          <w:tcPr>
            <w:tcW w:w="7767" w:type="dxa"/>
          </w:tcPr>
          <w:p w14:paraId="346FD102" w14:textId="77777777" w:rsidR="005E1A14" w:rsidRPr="00A87717" w:rsidRDefault="005E1A14" w:rsidP="005E1A14">
            <w:pPr>
              <w:snapToGrid w:val="0"/>
              <w:spacing w:before="40" w:afterLines="100" w:after="240"/>
              <w:ind w:left="-284"/>
              <w:rPr>
                <w:rFonts w:ascii="Arial" w:hAnsi="Arial" w:cs="Arial"/>
                <w:b/>
                <w:color w:val="4F81BD" w:themeColor="accent1"/>
                <w:sz w:val="18"/>
                <w:szCs w:val="18"/>
              </w:rPr>
            </w:pPr>
          </w:p>
        </w:tc>
      </w:tr>
    </w:tbl>
    <w:p w14:paraId="555FCA88" w14:textId="017644CB" w:rsidR="00567014" w:rsidRPr="00A87717" w:rsidRDefault="00567014" w:rsidP="00F66792">
      <w:pPr>
        <w:pStyle w:val="Heading2"/>
        <w:spacing w:before="240" w:line="360" w:lineRule="auto"/>
        <w:ind w:left="-284"/>
        <w:rPr>
          <w:rFonts w:ascii="Arial" w:hAnsi="Arial" w:cs="Arial"/>
          <w:b w:val="0"/>
          <w:bCs w:val="0"/>
          <w:color w:val="000000" w:themeColor="text1"/>
        </w:rPr>
      </w:pPr>
      <w:r w:rsidRPr="00A87717">
        <w:rPr>
          <w:rFonts w:ascii="Arial" w:hAnsi="Arial" w:cs="Arial"/>
          <w:b w:val="0"/>
          <w:bCs w:val="0"/>
          <w:color w:val="000000" w:themeColor="text1"/>
        </w:rPr>
        <w:t xml:space="preserve">Safeguarding and </w:t>
      </w:r>
      <w:r w:rsidR="001D0900" w:rsidRPr="00A87717">
        <w:rPr>
          <w:rFonts w:ascii="Arial" w:hAnsi="Arial" w:cs="Arial"/>
          <w:b w:val="0"/>
          <w:bCs w:val="0"/>
          <w:color w:val="000000" w:themeColor="text1"/>
        </w:rPr>
        <w:t>e</w:t>
      </w:r>
      <w:r w:rsidRPr="00A87717">
        <w:rPr>
          <w:rFonts w:ascii="Arial" w:hAnsi="Arial" w:cs="Arial"/>
          <w:b w:val="0"/>
          <w:bCs w:val="0"/>
          <w:color w:val="000000" w:themeColor="text1"/>
        </w:rPr>
        <w:t>thics</w:t>
      </w:r>
    </w:p>
    <w:p w14:paraId="4E560738" w14:textId="56E99F6B" w:rsidR="00567014" w:rsidRPr="00A87717" w:rsidRDefault="00567014" w:rsidP="00567014">
      <w:pPr>
        <w:ind w:left="-284"/>
        <w:rPr>
          <w:rFonts w:ascii="Arial" w:hAnsi="Arial" w:cs="Arial"/>
          <w:bCs/>
          <w:i/>
          <w:sz w:val="18"/>
          <w:szCs w:val="18"/>
        </w:rPr>
      </w:pPr>
      <w:r w:rsidRPr="00A87717">
        <w:rPr>
          <w:rFonts w:ascii="Arial" w:hAnsi="Arial" w:cs="Arial"/>
          <w:sz w:val="18"/>
          <w:szCs w:val="18"/>
        </w:rPr>
        <w:t>Please provide copies of relevant polices where possible.</w:t>
      </w:r>
    </w:p>
    <w:p w14:paraId="1753852C" w14:textId="77777777" w:rsidR="00567014" w:rsidRPr="00A87717" w:rsidRDefault="00567014" w:rsidP="00567014">
      <w:pPr>
        <w:rPr>
          <w:rFonts w:ascii="Arial" w:hAnsi="Arial" w:cs="Arial"/>
        </w:rPr>
      </w:pPr>
    </w:p>
    <w:tbl>
      <w:tblPr>
        <w:tblStyle w:val="TableGrid"/>
        <w:tblW w:w="15168" w:type="dxa"/>
        <w:tblInd w:w="-176" w:type="dxa"/>
        <w:tblLayout w:type="fixed"/>
        <w:tblLook w:val="04A0" w:firstRow="1" w:lastRow="0" w:firstColumn="1" w:lastColumn="0" w:noHBand="0" w:noVBand="1"/>
        <w:tblCaption w:val="Legal status and corporate governance questions - safeguarding and ethic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200FCBB1" w14:textId="77777777" w:rsidTr="001D0900">
        <w:trPr>
          <w:cantSplit/>
        </w:trPr>
        <w:tc>
          <w:tcPr>
            <w:tcW w:w="880" w:type="dxa"/>
          </w:tcPr>
          <w:p w14:paraId="5AF16164" w14:textId="75A4EDBC"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w:t>
            </w:r>
            <w:r w:rsidR="00F10362">
              <w:rPr>
                <w:rFonts w:ascii="Arial" w:hAnsi="Arial" w:cs="Arial"/>
                <w:sz w:val="18"/>
                <w:szCs w:val="18"/>
              </w:rPr>
              <w:t>2</w:t>
            </w:r>
          </w:p>
        </w:tc>
        <w:tc>
          <w:tcPr>
            <w:tcW w:w="6521" w:type="dxa"/>
          </w:tcPr>
          <w:p w14:paraId="10DCC3E3" w14:textId="24D8BCE1" w:rsidR="005E1A14" w:rsidRPr="00A87717" w:rsidRDefault="005E1A14" w:rsidP="00833B24">
            <w:pPr>
              <w:snapToGrid w:val="0"/>
              <w:spacing w:before="40" w:afterLines="100" w:after="240" w:line="360" w:lineRule="auto"/>
              <w:rPr>
                <w:rFonts w:ascii="Arial" w:hAnsi="Arial" w:cs="Arial"/>
                <w:sz w:val="20"/>
                <w:szCs w:val="20"/>
              </w:rPr>
            </w:pPr>
            <w:r w:rsidRPr="00A87717">
              <w:rPr>
                <w:rFonts w:ascii="Arial" w:hAnsi="Arial" w:cs="Arial"/>
                <w:sz w:val="20"/>
                <w:szCs w:val="20"/>
              </w:rPr>
              <w:t>Does the organisation have a formal child and</w:t>
            </w:r>
            <w:r w:rsidR="00567014" w:rsidRPr="00A87717">
              <w:rPr>
                <w:rFonts w:ascii="Arial" w:hAnsi="Arial" w:cs="Arial"/>
                <w:sz w:val="20"/>
                <w:szCs w:val="20"/>
              </w:rPr>
              <w:t xml:space="preserve"> </w:t>
            </w:r>
            <w:r w:rsidRPr="00A87717">
              <w:rPr>
                <w:rFonts w:ascii="Arial" w:hAnsi="Arial" w:cs="Arial"/>
                <w:sz w:val="20"/>
                <w:szCs w:val="20"/>
              </w:rPr>
              <w:t>vulnerable adults safeguarding policy?</w:t>
            </w:r>
          </w:p>
        </w:tc>
        <w:tc>
          <w:tcPr>
            <w:tcW w:w="7767" w:type="dxa"/>
          </w:tcPr>
          <w:p w14:paraId="00538B33"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147810D4" w14:textId="77777777" w:rsidTr="001D0900">
        <w:trPr>
          <w:cantSplit/>
        </w:trPr>
        <w:tc>
          <w:tcPr>
            <w:tcW w:w="880" w:type="dxa"/>
          </w:tcPr>
          <w:p w14:paraId="19060691" w14:textId="6A8DEC61"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lastRenderedPageBreak/>
              <w:t>3.</w:t>
            </w:r>
            <w:r w:rsidR="00F10362">
              <w:rPr>
                <w:rFonts w:ascii="Arial" w:hAnsi="Arial" w:cs="Arial"/>
                <w:sz w:val="18"/>
                <w:szCs w:val="18"/>
              </w:rPr>
              <w:t>3</w:t>
            </w:r>
          </w:p>
        </w:tc>
        <w:tc>
          <w:tcPr>
            <w:tcW w:w="6521" w:type="dxa"/>
          </w:tcPr>
          <w:p w14:paraId="71549FCD" w14:textId="6DE70E56" w:rsidR="005E1A14" w:rsidRPr="00D062F5" w:rsidRDefault="005E1A14" w:rsidP="00D062F5">
            <w:pPr>
              <w:snapToGrid w:val="0"/>
              <w:spacing w:line="360" w:lineRule="auto"/>
              <w:rPr>
                <w:rFonts w:ascii="Arial" w:hAnsi="Arial" w:cs="Arial"/>
                <w:sz w:val="20"/>
                <w:szCs w:val="20"/>
              </w:rPr>
            </w:pPr>
            <w:r w:rsidRPr="00A87717">
              <w:rPr>
                <w:rFonts w:ascii="Arial" w:hAnsi="Arial" w:cs="Arial"/>
                <w:sz w:val="20"/>
                <w:szCs w:val="20"/>
              </w:rPr>
              <w:t>Does your organisation (and all subcontractors) have documented labour standards, and operate in line with the UK Modern Slavery Act 2015?</w:t>
            </w:r>
            <w:r w:rsidR="00282950">
              <w:rPr>
                <w:rFonts w:ascii="Arial" w:hAnsi="Arial" w:cs="Arial"/>
                <w:sz w:val="20"/>
                <w:szCs w:val="20"/>
              </w:rPr>
              <w:t xml:space="preserve"> </w:t>
            </w:r>
            <w:proofErr w:type="gramStart"/>
            <w:r w:rsidRPr="00282950">
              <w:rPr>
                <w:rFonts w:ascii="Arial" w:hAnsi="Arial" w:cs="Arial"/>
                <w:sz w:val="20"/>
                <w:szCs w:val="20"/>
              </w:rPr>
              <w:t>In particular how</w:t>
            </w:r>
            <w:proofErr w:type="gramEnd"/>
            <w:r w:rsidRPr="00282950">
              <w:rPr>
                <w:rFonts w:ascii="Arial" w:hAnsi="Arial" w:cs="Arial"/>
                <w:sz w:val="20"/>
                <w:szCs w:val="20"/>
              </w:rPr>
              <w:t xml:space="preserve"> does your organisation ensure that your employees and those in your supply chains are not subject to exploitation through:</w:t>
            </w:r>
          </w:p>
          <w:p w14:paraId="56836CFD" w14:textId="612ADD6D"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Slavery, servitude, and forced or compulsory labour</w:t>
            </w:r>
          </w:p>
          <w:p w14:paraId="0AF906F2" w14:textId="4993ED1C"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Sexual exploitation</w:t>
            </w:r>
          </w:p>
          <w:p w14:paraId="0E8C2E03" w14:textId="7AF8EC3B"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Organ donorship</w:t>
            </w:r>
          </w:p>
          <w:p w14:paraId="32CDD021" w14:textId="2AB06EA7"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 xml:space="preserve">Force, </w:t>
            </w:r>
            <w:r w:rsidR="00F54361" w:rsidRPr="00A87717">
              <w:rPr>
                <w:rFonts w:ascii="Arial" w:hAnsi="Arial" w:cs="Arial"/>
                <w:bCs/>
                <w:iCs/>
                <w:sz w:val="18"/>
                <w:szCs w:val="18"/>
              </w:rPr>
              <w:t>threats,</w:t>
            </w:r>
            <w:r w:rsidRPr="00A87717">
              <w:rPr>
                <w:rFonts w:ascii="Arial" w:hAnsi="Arial" w:cs="Arial"/>
                <w:bCs/>
                <w:iCs/>
                <w:sz w:val="18"/>
                <w:szCs w:val="18"/>
              </w:rPr>
              <w:t xml:space="preserve"> or deception</w:t>
            </w:r>
          </w:p>
          <w:p w14:paraId="18D41DE0" w14:textId="2B609F44"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By virtue of them being a child or other vulnerable person</w:t>
            </w:r>
          </w:p>
        </w:tc>
        <w:tc>
          <w:tcPr>
            <w:tcW w:w="7767" w:type="dxa"/>
          </w:tcPr>
          <w:p w14:paraId="1C8AD0C7"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4D3CAE4A" w14:textId="77777777" w:rsidTr="001D0900">
        <w:trPr>
          <w:cantSplit/>
          <w:trHeight w:val="287"/>
        </w:trPr>
        <w:tc>
          <w:tcPr>
            <w:tcW w:w="880" w:type="dxa"/>
          </w:tcPr>
          <w:p w14:paraId="5D2A40C6" w14:textId="5BB978A0"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w:t>
            </w:r>
            <w:r w:rsidR="00F10362">
              <w:rPr>
                <w:rFonts w:ascii="Arial" w:hAnsi="Arial" w:cs="Arial"/>
                <w:sz w:val="18"/>
                <w:szCs w:val="18"/>
              </w:rPr>
              <w:t>4</w:t>
            </w:r>
          </w:p>
        </w:tc>
        <w:tc>
          <w:tcPr>
            <w:tcW w:w="6521" w:type="dxa"/>
          </w:tcPr>
          <w:p w14:paraId="4C141829" w14:textId="77777777" w:rsidR="005E1A14" w:rsidRDefault="005E1A14" w:rsidP="00DA3FF1">
            <w:pPr>
              <w:snapToGrid w:val="0"/>
              <w:spacing w:before="40" w:afterLines="100" w:after="240" w:line="360" w:lineRule="auto"/>
              <w:rPr>
                <w:rFonts w:ascii="Arial" w:hAnsi="Arial" w:cs="Arial"/>
                <w:sz w:val="20"/>
                <w:szCs w:val="20"/>
              </w:rPr>
            </w:pPr>
            <w:r w:rsidRPr="00A87717">
              <w:rPr>
                <w:rFonts w:ascii="Arial" w:hAnsi="Arial" w:cs="Arial"/>
                <w:sz w:val="20"/>
                <w:szCs w:val="20"/>
              </w:rPr>
              <w:t>Describe how ethical standards of research are maintained within the organisation, ensuring appropriate ethical review of research grants.</w:t>
            </w:r>
          </w:p>
          <w:p w14:paraId="04C8D12E" w14:textId="199A0F77" w:rsidR="00A655BE" w:rsidRPr="00A87717" w:rsidRDefault="00A655BE" w:rsidP="00DA3FF1">
            <w:pPr>
              <w:snapToGrid w:val="0"/>
              <w:spacing w:before="40" w:afterLines="100" w:after="240" w:line="360" w:lineRule="auto"/>
              <w:rPr>
                <w:rFonts w:ascii="Arial" w:hAnsi="Arial" w:cs="Arial"/>
                <w:sz w:val="20"/>
                <w:szCs w:val="20"/>
              </w:rPr>
            </w:pPr>
            <w:r w:rsidRPr="00A655BE">
              <w:rPr>
                <w:rFonts w:ascii="Arial" w:hAnsi="Arial" w:cs="Arial"/>
                <w:sz w:val="18"/>
                <w:szCs w:val="18"/>
              </w:rPr>
              <w:t>Research integrity and ethics policy.</w:t>
            </w:r>
          </w:p>
        </w:tc>
        <w:tc>
          <w:tcPr>
            <w:tcW w:w="7767" w:type="dxa"/>
          </w:tcPr>
          <w:p w14:paraId="270D888F" w14:textId="77777777" w:rsidR="005E1A14" w:rsidRPr="00A87717" w:rsidRDefault="005E1A14" w:rsidP="005E1A14">
            <w:pPr>
              <w:snapToGrid w:val="0"/>
              <w:spacing w:before="40" w:afterLines="100" w:after="240"/>
              <w:ind w:left="-284"/>
              <w:rPr>
                <w:rFonts w:ascii="Arial" w:hAnsi="Arial" w:cs="Arial"/>
                <w:b/>
                <w:i/>
                <w:sz w:val="18"/>
                <w:szCs w:val="18"/>
              </w:rPr>
            </w:pPr>
          </w:p>
        </w:tc>
      </w:tr>
    </w:tbl>
    <w:p w14:paraId="6CE21F8B" w14:textId="25A5E27E" w:rsidR="00567014" w:rsidRPr="001F4313" w:rsidRDefault="00567014" w:rsidP="00F66792">
      <w:pPr>
        <w:pStyle w:val="Heading2"/>
        <w:spacing w:before="240" w:line="360" w:lineRule="auto"/>
        <w:ind w:left="-284"/>
        <w:rPr>
          <w:rFonts w:ascii="Arial" w:hAnsi="Arial" w:cs="Arial"/>
          <w:b w:val="0"/>
          <w:bCs w:val="0"/>
          <w:color w:val="000000" w:themeColor="text1"/>
        </w:rPr>
      </w:pPr>
      <w:proofErr w:type="gramStart"/>
      <w:r w:rsidRPr="001F4313">
        <w:rPr>
          <w:rFonts w:ascii="Arial" w:hAnsi="Arial" w:cs="Arial"/>
          <w:b w:val="0"/>
          <w:bCs w:val="0"/>
          <w:color w:val="000000" w:themeColor="text1"/>
        </w:rPr>
        <w:t>Particular instances</w:t>
      </w:r>
      <w:proofErr w:type="gramEnd"/>
      <w:r w:rsidRPr="001F4313">
        <w:rPr>
          <w:rFonts w:ascii="Arial" w:hAnsi="Arial" w:cs="Arial"/>
          <w:b w:val="0"/>
          <w:bCs w:val="0"/>
          <w:color w:val="000000" w:themeColor="text1"/>
        </w:rPr>
        <w:t xml:space="preserve"> of risk</w:t>
      </w:r>
    </w:p>
    <w:tbl>
      <w:tblPr>
        <w:tblStyle w:val="TableGrid"/>
        <w:tblW w:w="15168" w:type="dxa"/>
        <w:tblInd w:w="-176" w:type="dxa"/>
        <w:tblLayout w:type="fixed"/>
        <w:tblLook w:val="04A0" w:firstRow="1" w:lastRow="0" w:firstColumn="1" w:lastColumn="0" w:noHBand="0" w:noVBand="1"/>
        <w:tblCaption w:val="Legal status and corporate governance questions - particular instances of risk"/>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617FCE81" w14:textId="77777777" w:rsidTr="001D0900">
        <w:trPr>
          <w:cantSplit/>
        </w:trPr>
        <w:tc>
          <w:tcPr>
            <w:tcW w:w="880" w:type="dxa"/>
          </w:tcPr>
          <w:p w14:paraId="5B3A367D" w14:textId="1BD33500"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w:t>
            </w:r>
            <w:r w:rsidR="00F10362">
              <w:rPr>
                <w:rFonts w:ascii="Arial" w:hAnsi="Arial" w:cs="Arial"/>
                <w:sz w:val="18"/>
                <w:szCs w:val="18"/>
              </w:rPr>
              <w:t>5</w:t>
            </w:r>
          </w:p>
        </w:tc>
        <w:tc>
          <w:tcPr>
            <w:tcW w:w="6521" w:type="dxa"/>
          </w:tcPr>
          <w:p w14:paraId="6B46F9C4" w14:textId="77777777" w:rsidR="005E1A14"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Has there been any reported cases of fraud in</w:t>
            </w:r>
            <w:r w:rsidR="00567014" w:rsidRPr="00A87717">
              <w:rPr>
                <w:rFonts w:ascii="Arial" w:hAnsi="Arial" w:cs="Arial"/>
                <w:sz w:val="20"/>
                <w:szCs w:val="20"/>
              </w:rPr>
              <w:t xml:space="preserve"> </w:t>
            </w:r>
            <w:r w:rsidRPr="00A87717">
              <w:rPr>
                <w:rFonts w:ascii="Arial" w:hAnsi="Arial" w:cs="Arial"/>
                <w:sz w:val="20"/>
                <w:szCs w:val="20"/>
              </w:rPr>
              <w:t>the past five years? If so, how was it managed and how was the incident resolved?</w:t>
            </w:r>
          </w:p>
          <w:p w14:paraId="33E74FE2" w14:textId="0E701AC6" w:rsidR="00BF793C" w:rsidRPr="00A87717" w:rsidRDefault="00BF793C" w:rsidP="00D062F5">
            <w:pPr>
              <w:snapToGrid w:val="0"/>
              <w:spacing w:before="40" w:afterLines="100" w:after="240" w:line="360" w:lineRule="auto"/>
              <w:rPr>
                <w:rFonts w:ascii="Arial" w:hAnsi="Arial" w:cs="Arial"/>
                <w:sz w:val="20"/>
                <w:szCs w:val="20"/>
              </w:rPr>
            </w:pPr>
            <w:r w:rsidRPr="00BF793C">
              <w:rPr>
                <w:rFonts w:ascii="Arial" w:hAnsi="Arial" w:cs="Arial"/>
                <w:sz w:val="18"/>
                <w:szCs w:val="18"/>
              </w:rPr>
              <w:t>Policies and procedures for detecting, reporting and acting     upon financial fraud.</w:t>
            </w:r>
          </w:p>
        </w:tc>
        <w:tc>
          <w:tcPr>
            <w:tcW w:w="7767" w:type="dxa"/>
          </w:tcPr>
          <w:p w14:paraId="4BF06C84"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318AAD3F" w14:textId="77777777" w:rsidTr="001D0900">
        <w:trPr>
          <w:cantSplit/>
          <w:trHeight w:val="857"/>
        </w:trPr>
        <w:tc>
          <w:tcPr>
            <w:tcW w:w="880" w:type="dxa"/>
          </w:tcPr>
          <w:p w14:paraId="7F2220CC" w14:textId="3FA3CDFE"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w:t>
            </w:r>
            <w:r w:rsidR="00F10362">
              <w:rPr>
                <w:rFonts w:ascii="Arial" w:hAnsi="Arial" w:cs="Arial"/>
                <w:sz w:val="18"/>
                <w:szCs w:val="18"/>
              </w:rPr>
              <w:t>6</w:t>
            </w:r>
          </w:p>
        </w:tc>
        <w:tc>
          <w:tcPr>
            <w:tcW w:w="6521" w:type="dxa"/>
          </w:tcPr>
          <w:p w14:paraId="02BED1C4" w14:textId="4B1DC1E5" w:rsidR="00BF793C"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Are there any current, pending or threatened</w:t>
            </w:r>
            <w:r w:rsidR="00567014" w:rsidRPr="00A87717">
              <w:rPr>
                <w:rFonts w:ascii="Arial" w:hAnsi="Arial" w:cs="Arial"/>
                <w:sz w:val="20"/>
                <w:szCs w:val="20"/>
              </w:rPr>
              <w:t xml:space="preserve"> </w:t>
            </w:r>
            <w:r w:rsidRPr="00A87717">
              <w:rPr>
                <w:rFonts w:ascii="Arial" w:hAnsi="Arial" w:cs="Arial"/>
                <w:sz w:val="20"/>
                <w:szCs w:val="20"/>
              </w:rPr>
              <w:t>arbitration proceedings (whether as a claimant</w:t>
            </w:r>
            <w:r w:rsidR="00567014" w:rsidRPr="00A87717">
              <w:rPr>
                <w:rFonts w:ascii="Arial" w:hAnsi="Arial" w:cs="Arial"/>
                <w:sz w:val="20"/>
                <w:szCs w:val="20"/>
              </w:rPr>
              <w:t xml:space="preserve"> </w:t>
            </w:r>
            <w:r w:rsidRPr="00A87717">
              <w:rPr>
                <w:rFonts w:ascii="Arial" w:hAnsi="Arial" w:cs="Arial"/>
                <w:sz w:val="20"/>
                <w:szCs w:val="20"/>
              </w:rPr>
              <w:t>or defendant), or any prosecution or inquiry</w:t>
            </w:r>
            <w:r w:rsidR="00567014" w:rsidRPr="00A87717">
              <w:rPr>
                <w:rFonts w:ascii="Arial" w:hAnsi="Arial" w:cs="Arial"/>
                <w:sz w:val="20"/>
                <w:szCs w:val="20"/>
              </w:rPr>
              <w:t xml:space="preserve"> </w:t>
            </w:r>
            <w:r w:rsidRPr="00A87717">
              <w:rPr>
                <w:rFonts w:ascii="Arial" w:hAnsi="Arial" w:cs="Arial"/>
                <w:sz w:val="20"/>
                <w:szCs w:val="20"/>
              </w:rPr>
              <w:t>pending by a government or official body</w:t>
            </w:r>
            <w:r w:rsidR="00BF793C">
              <w:rPr>
                <w:rFonts w:ascii="Arial" w:hAnsi="Arial" w:cs="Arial"/>
                <w:sz w:val="20"/>
                <w:szCs w:val="20"/>
              </w:rPr>
              <w:t>?</w:t>
            </w:r>
          </w:p>
        </w:tc>
        <w:tc>
          <w:tcPr>
            <w:tcW w:w="7767" w:type="dxa"/>
          </w:tcPr>
          <w:p w14:paraId="6D820F1D" w14:textId="77777777" w:rsidR="005E1A14" w:rsidRPr="00A87717" w:rsidRDefault="005E1A14" w:rsidP="005E1A14">
            <w:pPr>
              <w:snapToGrid w:val="0"/>
              <w:spacing w:before="40" w:afterLines="100" w:after="240"/>
              <w:ind w:left="-284"/>
              <w:rPr>
                <w:rFonts w:ascii="Arial" w:hAnsi="Arial" w:cs="Arial"/>
                <w:b/>
                <w:i/>
                <w:sz w:val="18"/>
                <w:szCs w:val="18"/>
              </w:rPr>
            </w:pPr>
          </w:p>
        </w:tc>
      </w:tr>
    </w:tbl>
    <w:p w14:paraId="12E16F02" w14:textId="33A4F87B" w:rsidR="005E1A14" w:rsidRPr="00A87717" w:rsidRDefault="005E1A14" w:rsidP="00143F7D">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lastRenderedPageBreak/>
        <w:t xml:space="preserve">Section </w:t>
      </w:r>
      <w:r w:rsidR="0033646A">
        <w:rPr>
          <w:rFonts w:ascii="Arial" w:hAnsi="Arial" w:cs="Arial"/>
          <w:color w:val="000000" w:themeColor="text1"/>
        </w:rPr>
        <w:t>4</w:t>
      </w:r>
      <w:r w:rsidRPr="00A87717">
        <w:rPr>
          <w:rFonts w:ascii="Arial" w:hAnsi="Arial" w:cs="Arial"/>
          <w:color w:val="000000" w:themeColor="text1"/>
        </w:rPr>
        <w:t xml:space="preserve">: Ability to </w:t>
      </w:r>
      <w:r w:rsidR="001D0900" w:rsidRPr="00A87717">
        <w:rPr>
          <w:rFonts w:ascii="Arial" w:hAnsi="Arial" w:cs="Arial"/>
          <w:color w:val="000000" w:themeColor="text1"/>
        </w:rPr>
        <w:t>d</w:t>
      </w:r>
      <w:r w:rsidRPr="00A87717">
        <w:rPr>
          <w:rFonts w:ascii="Arial" w:hAnsi="Arial" w:cs="Arial"/>
          <w:color w:val="000000" w:themeColor="text1"/>
        </w:rPr>
        <w:t>eliver</w:t>
      </w:r>
      <w:r w:rsidR="001D0900" w:rsidRPr="00A87717">
        <w:rPr>
          <w:rFonts w:ascii="Arial" w:hAnsi="Arial" w:cs="Arial"/>
          <w:color w:val="000000" w:themeColor="text1"/>
        </w:rPr>
        <w:t xml:space="preserve"> -</w:t>
      </w:r>
      <w:r w:rsidRPr="00A87717">
        <w:rPr>
          <w:rFonts w:ascii="Arial" w:hAnsi="Arial" w:cs="Arial"/>
          <w:color w:val="000000" w:themeColor="text1"/>
        </w:rPr>
        <w:t xml:space="preserve"> </w:t>
      </w:r>
      <w:r w:rsidR="001D0900" w:rsidRPr="00A87717">
        <w:rPr>
          <w:rFonts w:ascii="Arial" w:hAnsi="Arial" w:cs="Arial"/>
          <w:color w:val="000000" w:themeColor="text1"/>
        </w:rPr>
        <w:t>g</w:t>
      </w:r>
      <w:r w:rsidRPr="00A87717">
        <w:rPr>
          <w:rFonts w:ascii="Arial" w:hAnsi="Arial" w:cs="Arial"/>
          <w:color w:val="000000" w:themeColor="text1"/>
        </w:rPr>
        <w:t xml:space="preserve">rant </w:t>
      </w:r>
      <w:r w:rsidR="001D0900" w:rsidRPr="00A87717">
        <w:rPr>
          <w:rFonts w:ascii="Arial" w:hAnsi="Arial" w:cs="Arial"/>
          <w:color w:val="000000" w:themeColor="text1"/>
        </w:rPr>
        <w:t>a</w:t>
      </w:r>
      <w:r w:rsidRPr="00A87717">
        <w:rPr>
          <w:rFonts w:ascii="Arial" w:hAnsi="Arial" w:cs="Arial"/>
          <w:color w:val="000000" w:themeColor="text1"/>
        </w:rPr>
        <w:t xml:space="preserve">dministration </w:t>
      </w:r>
      <w:r w:rsidR="001D0900" w:rsidRPr="00A87717">
        <w:rPr>
          <w:rFonts w:ascii="Arial" w:hAnsi="Arial" w:cs="Arial"/>
          <w:color w:val="000000" w:themeColor="text1"/>
        </w:rPr>
        <w:t>(</w:t>
      </w:r>
      <w:r w:rsidRPr="00A87717">
        <w:rPr>
          <w:rFonts w:ascii="Arial" w:hAnsi="Arial" w:cs="Arial"/>
          <w:color w:val="000000" w:themeColor="text1"/>
        </w:rPr>
        <w:t>to be completed by the organisation’s lead contact</w:t>
      </w:r>
      <w:r w:rsidR="001D0900" w:rsidRPr="00A87717">
        <w:rPr>
          <w:rFonts w:ascii="Arial" w:hAnsi="Arial" w:cs="Arial"/>
          <w:color w:val="000000" w:themeColor="text1"/>
        </w:rPr>
        <w:t>)</w:t>
      </w:r>
    </w:p>
    <w:p w14:paraId="6D6C6482" w14:textId="77777777" w:rsidR="005E1A14" w:rsidRPr="00A87717" w:rsidRDefault="005E1A14" w:rsidP="005E1A14">
      <w:pPr>
        <w:snapToGrid w:val="0"/>
        <w:spacing w:before="40" w:afterLines="100" w:after="240"/>
        <w:ind w:left="-284"/>
        <w:outlineLvl w:val="0"/>
        <w:rPr>
          <w:rFonts w:ascii="Arial" w:hAnsi="Arial" w:cs="Arial"/>
          <w:bCs/>
          <w:sz w:val="18"/>
          <w:szCs w:val="18"/>
        </w:rPr>
      </w:pPr>
      <w:r w:rsidRPr="00A87717">
        <w:rPr>
          <w:rFonts w:ascii="Arial" w:hAnsi="Arial" w:cs="Arial"/>
          <w:bCs/>
          <w:sz w:val="18"/>
          <w:szCs w:val="18"/>
        </w:rPr>
        <w:t xml:space="preserve">This section refers to research grant management and financial monitoring. </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5529C826" w14:textId="77777777" w:rsidTr="00492219">
        <w:trPr>
          <w:cantSplit/>
          <w:trHeight w:val="1353"/>
        </w:trPr>
        <w:tc>
          <w:tcPr>
            <w:tcW w:w="880" w:type="dxa"/>
          </w:tcPr>
          <w:p w14:paraId="7258C5AF" w14:textId="6B82C95C" w:rsidR="005E1A14" w:rsidRPr="00A87717" w:rsidRDefault="007B13BB" w:rsidP="00FD612D">
            <w:pPr>
              <w:snapToGrid w:val="0"/>
              <w:spacing w:before="40" w:afterLines="100" w:after="240"/>
              <w:rPr>
                <w:rFonts w:ascii="Arial" w:hAnsi="Arial" w:cs="Arial"/>
                <w:sz w:val="18"/>
                <w:szCs w:val="18"/>
              </w:rPr>
            </w:pPr>
            <w:r>
              <w:rPr>
                <w:rFonts w:ascii="Arial" w:hAnsi="Arial" w:cs="Arial"/>
                <w:sz w:val="18"/>
                <w:szCs w:val="18"/>
              </w:rPr>
              <w:t>4</w:t>
            </w:r>
            <w:r w:rsidR="0033646A">
              <w:rPr>
                <w:rFonts w:ascii="Arial" w:hAnsi="Arial" w:cs="Arial"/>
                <w:sz w:val="18"/>
                <w:szCs w:val="18"/>
              </w:rPr>
              <w:t>.1</w:t>
            </w:r>
          </w:p>
        </w:tc>
        <w:tc>
          <w:tcPr>
            <w:tcW w:w="6521" w:type="dxa"/>
          </w:tcPr>
          <w:p w14:paraId="72613E14" w14:textId="77777777" w:rsidR="00A06479" w:rsidRDefault="00A06479" w:rsidP="00A06479">
            <w:pPr>
              <w:spacing w:line="360" w:lineRule="auto"/>
              <w:ind w:left="2"/>
              <w:rPr>
                <w:rFonts w:ascii="Arial" w:hAnsi="Arial" w:cs="Arial"/>
                <w:sz w:val="20"/>
                <w:szCs w:val="20"/>
              </w:rPr>
            </w:pPr>
            <w:r w:rsidRPr="00A06479">
              <w:rPr>
                <w:rFonts w:ascii="Arial" w:hAnsi="Arial" w:cs="Arial"/>
                <w:sz w:val="20"/>
                <w:szCs w:val="20"/>
              </w:rPr>
              <w:t xml:space="preserve">How is expenditure on externally funded projects monitored? This includes expenditure relating to staff, travel, equipment and materials purchasing, and invoices. </w:t>
            </w:r>
          </w:p>
          <w:p w14:paraId="7E9B3900" w14:textId="77777777" w:rsidR="00A06479" w:rsidRPr="00A06479" w:rsidRDefault="00A06479" w:rsidP="00A06479">
            <w:pPr>
              <w:spacing w:line="360" w:lineRule="auto"/>
              <w:ind w:left="2"/>
              <w:rPr>
                <w:rFonts w:ascii="Arial" w:hAnsi="Arial" w:cs="Arial"/>
                <w:sz w:val="20"/>
                <w:szCs w:val="20"/>
              </w:rPr>
            </w:pPr>
          </w:p>
          <w:p w14:paraId="52A4D185" w14:textId="62751839" w:rsidR="005E1A14" w:rsidRPr="00A87717" w:rsidRDefault="00A06479" w:rsidP="00A06479">
            <w:pPr>
              <w:spacing w:line="360" w:lineRule="auto"/>
              <w:ind w:left="2"/>
              <w:rPr>
                <w:rFonts w:ascii="Arial" w:hAnsi="Arial" w:cs="Arial"/>
                <w:sz w:val="20"/>
                <w:szCs w:val="20"/>
              </w:rPr>
            </w:pPr>
            <w:r w:rsidRPr="00A06479">
              <w:rPr>
                <w:rFonts w:ascii="Arial" w:hAnsi="Arial" w:cs="Arial"/>
                <w:sz w:val="20"/>
                <w:szCs w:val="20"/>
              </w:rPr>
              <w:t>How do you monitor finances for individual projects separately from the rest of the organisation? E.g., will this be a specific project number/separate bank account?</w:t>
            </w:r>
          </w:p>
        </w:tc>
        <w:tc>
          <w:tcPr>
            <w:tcW w:w="7767" w:type="dxa"/>
          </w:tcPr>
          <w:p w14:paraId="1806BA67"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1DC1567D" w14:textId="77777777" w:rsidTr="00232AD7">
        <w:trPr>
          <w:cantSplit/>
          <w:trHeight w:val="2261"/>
        </w:trPr>
        <w:tc>
          <w:tcPr>
            <w:tcW w:w="880" w:type="dxa"/>
          </w:tcPr>
          <w:p w14:paraId="3EF045A0" w14:textId="5A831C0C" w:rsidR="005E1A14" w:rsidRPr="00A87717" w:rsidRDefault="007B13BB" w:rsidP="00FD612D">
            <w:pPr>
              <w:snapToGrid w:val="0"/>
              <w:spacing w:before="40" w:afterLines="100" w:after="240"/>
              <w:rPr>
                <w:rFonts w:ascii="Arial" w:hAnsi="Arial" w:cs="Arial"/>
                <w:sz w:val="18"/>
                <w:szCs w:val="18"/>
              </w:rPr>
            </w:pPr>
            <w:r>
              <w:rPr>
                <w:rFonts w:ascii="Arial" w:hAnsi="Arial" w:cs="Arial"/>
                <w:sz w:val="18"/>
                <w:szCs w:val="18"/>
              </w:rPr>
              <w:t>4</w:t>
            </w:r>
            <w:r w:rsidR="0033646A">
              <w:rPr>
                <w:rFonts w:ascii="Arial" w:hAnsi="Arial" w:cs="Arial"/>
                <w:sz w:val="18"/>
                <w:szCs w:val="18"/>
              </w:rPr>
              <w:t>.2</w:t>
            </w:r>
          </w:p>
        </w:tc>
        <w:tc>
          <w:tcPr>
            <w:tcW w:w="6521" w:type="dxa"/>
          </w:tcPr>
          <w:p w14:paraId="22ABF394" w14:textId="432CE737" w:rsidR="005E1A14" w:rsidRPr="00A87717" w:rsidRDefault="00232AD7" w:rsidP="00143F7D">
            <w:pPr>
              <w:spacing w:line="360" w:lineRule="auto"/>
              <w:ind w:left="2"/>
              <w:rPr>
                <w:rFonts w:ascii="Arial" w:hAnsi="Arial" w:cs="Arial"/>
                <w:sz w:val="20"/>
                <w:szCs w:val="20"/>
              </w:rPr>
            </w:pPr>
            <w:r w:rsidRPr="00232AD7">
              <w:rPr>
                <w:rFonts w:ascii="Arial" w:hAnsi="Arial" w:cs="Arial"/>
                <w:sz w:val="20"/>
                <w:szCs w:val="20"/>
              </w:rPr>
              <w:t>You will be required to adhere to funder reporting requirements for individual projects. This may include providing quarterly detailed transaction listings for all expenditure incurred using grant funds, scanned receipts for transactions, and evidence of staff hours worked on the project. Are you able to comply with these reporting requirements if necessary?</w:t>
            </w:r>
          </w:p>
        </w:tc>
        <w:tc>
          <w:tcPr>
            <w:tcW w:w="7767" w:type="dxa"/>
          </w:tcPr>
          <w:p w14:paraId="39AC302F"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41C6727C" w14:textId="77777777" w:rsidTr="00492219">
        <w:trPr>
          <w:cantSplit/>
          <w:trHeight w:val="985"/>
        </w:trPr>
        <w:tc>
          <w:tcPr>
            <w:tcW w:w="880" w:type="dxa"/>
          </w:tcPr>
          <w:p w14:paraId="1D1FC3F7" w14:textId="6139AB90" w:rsidR="005E1A14" w:rsidRPr="00A87717" w:rsidRDefault="007B13BB" w:rsidP="00FD612D">
            <w:pPr>
              <w:snapToGrid w:val="0"/>
              <w:spacing w:before="40" w:afterLines="100" w:after="240"/>
              <w:rPr>
                <w:rFonts w:ascii="Arial" w:hAnsi="Arial" w:cs="Arial"/>
                <w:sz w:val="18"/>
                <w:szCs w:val="18"/>
              </w:rPr>
            </w:pPr>
            <w:r>
              <w:rPr>
                <w:rFonts w:ascii="Arial" w:hAnsi="Arial" w:cs="Arial"/>
                <w:sz w:val="18"/>
                <w:szCs w:val="18"/>
              </w:rPr>
              <w:t>4</w:t>
            </w:r>
            <w:r w:rsidR="00E017AF">
              <w:rPr>
                <w:rFonts w:ascii="Arial" w:hAnsi="Arial" w:cs="Arial"/>
                <w:sz w:val="18"/>
                <w:szCs w:val="18"/>
              </w:rPr>
              <w:t>.3</w:t>
            </w:r>
          </w:p>
        </w:tc>
        <w:tc>
          <w:tcPr>
            <w:tcW w:w="6521" w:type="dxa"/>
          </w:tcPr>
          <w:p w14:paraId="66ADAA4D" w14:textId="13A44699" w:rsidR="005E1A14" w:rsidRPr="00A87717" w:rsidRDefault="00853864" w:rsidP="00143F7D">
            <w:pPr>
              <w:spacing w:line="360" w:lineRule="auto"/>
              <w:ind w:left="2"/>
              <w:rPr>
                <w:rFonts w:ascii="Arial" w:hAnsi="Arial" w:cs="Arial"/>
                <w:sz w:val="20"/>
                <w:szCs w:val="20"/>
              </w:rPr>
            </w:pPr>
            <w:r w:rsidRPr="00853864">
              <w:rPr>
                <w:rFonts w:ascii="Arial" w:hAnsi="Arial" w:cs="Arial"/>
                <w:sz w:val="20"/>
                <w:szCs w:val="20"/>
              </w:rPr>
              <w:t>How does your organisation record and evidence the number of hours worked by staff on externally funded projects e.g. timesheets?</w:t>
            </w:r>
          </w:p>
        </w:tc>
        <w:tc>
          <w:tcPr>
            <w:tcW w:w="7767" w:type="dxa"/>
          </w:tcPr>
          <w:p w14:paraId="2F6B486E"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bl>
    <w:p w14:paraId="2C1525BE" w14:textId="6BAB0988" w:rsidR="005E1A14" w:rsidRPr="00A87717" w:rsidRDefault="005E1A14" w:rsidP="00143F7D">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t xml:space="preserve">Section </w:t>
      </w:r>
      <w:r w:rsidR="007B13BB">
        <w:rPr>
          <w:rFonts w:ascii="Arial" w:hAnsi="Arial" w:cs="Arial"/>
          <w:color w:val="000000" w:themeColor="text1"/>
        </w:rPr>
        <w:t>5</w:t>
      </w:r>
      <w:r w:rsidRPr="00A87717">
        <w:rPr>
          <w:rFonts w:ascii="Arial" w:hAnsi="Arial" w:cs="Arial"/>
          <w:color w:val="000000" w:themeColor="text1"/>
        </w:rPr>
        <w:t xml:space="preserve">: </w:t>
      </w:r>
      <w:r w:rsidR="008A413D">
        <w:rPr>
          <w:rFonts w:ascii="Arial" w:hAnsi="Arial" w:cs="Arial"/>
          <w:color w:val="000000" w:themeColor="text1"/>
        </w:rPr>
        <w:t>Sub-contract management</w:t>
      </w:r>
      <w:r w:rsidRPr="00A87717">
        <w:rPr>
          <w:rFonts w:ascii="Arial" w:hAnsi="Arial" w:cs="Arial"/>
          <w:color w:val="000000" w:themeColor="text1"/>
        </w:rPr>
        <w:t xml:space="preserve"> </w:t>
      </w:r>
      <w:r w:rsidR="00F54361" w:rsidRPr="00A87717">
        <w:rPr>
          <w:rFonts w:ascii="Arial" w:hAnsi="Arial" w:cs="Arial"/>
          <w:color w:val="000000" w:themeColor="text1"/>
        </w:rPr>
        <w:t>(</w:t>
      </w:r>
      <w:r w:rsidRPr="00A87717">
        <w:rPr>
          <w:rFonts w:ascii="Arial" w:hAnsi="Arial" w:cs="Arial"/>
          <w:color w:val="000000" w:themeColor="text1"/>
        </w:rPr>
        <w:t>to be completed by the organisation’s lead contact</w:t>
      </w:r>
      <w:r w:rsidR="00F54361" w:rsidRPr="00A87717">
        <w:rPr>
          <w:rFonts w:ascii="Arial" w:hAnsi="Arial" w:cs="Arial"/>
          <w:color w:val="000000" w:themeColor="text1"/>
        </w:rPr>
        <w:t>)</w:t>
      </w:r>
    </w:p>
    <w:p w14:paraId="0E87DB87" w14:textId="73271019" w:rsidR="00492219" w:rsidRPr="00A87717" w:rsidRDefault="00492219" w:rsidP="00492219">
      <w:pPr>
        <w:snapToGrid w:val="0"/>
        <w:spacing w:before="40" w:afterLines="100" w:after="240"/>
        <w:ind w:left="-284"/>
        <w:outlineLvl w:val="0"/>
        <w:rPr>
          <w:rFonts w:ascii="Arial" w:eastAsiaTheme="majorEastAsia" w:hAnsi="Arial" w:cs="Arial"/>
          <w:color w:val="000000" w:themeColor="text1"/>
          <w:sz w:val="32"/>
          <w:szCs w:val="32"/>
        </w:rPr>
      </w:pPr>
      <w:r w:rsidRPr="00A87717">
        <w:rPr>
          <w:rFonts w:ascii="Arial" w:hAnsi="Arial" w:cs="Arial"/>
          <w:sz w:val="18"/>
          <w:szCs w:val="18"/>
        </w:rPr>
        <w:t>This section refers to funds you are paying to other organisations or people to do work on your behalf.</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51"/>
        <w:gridCol w:w="6550"/>
        <w:gridCol w:w="7767"/>
      </w:tblGrid>
      <w:tr w:rsidR="005E1A14" w:rsidRPr="00A87717" w14:paraId="6FD9B0A8" w14:textId="77777777" w:rsidTr="001F6DD1">
        <w:trPr>
          <w:cantSplit/>
          <w:trHeight w:val="2396"/>
        </w:trPr>
        <w:tc>
          <w:tcPr>
            <w:tcW w:w="851" w:type="dxa"/>
          </w:tcPr>
          <w:p w14:paraId="2D4D5DD1" w14:textId="710C7B3E" w:rsidR="005E1A14" w:rsidRPr="00A87717" w:rsidRDefault="001F6DD1" w:rsidP="00492219">
            <w:pPr>
              <w:snapToGrid w:val="0"/>
              <w:spacing w:before="40" w:afterLines="100" w:after="240"/>
              <w:rPr>
                <w:rFonts w:ascii="Arial" w:hAnsi="Arial" w:cs="Arial"/>
                <w:sz w:val="18"/>
                <w:szCs w:val="18"/>
              </w:rPr>
            </w:pPr>
            <w:r>
              <w:rPr>
                <w:rFonts w:ascii="Arial" w:hAnsi="Arial" w:cs="Arial"/>
                <w:sz w:val="18"/>
                <w:szCs w:val="18"/>
              </w:rPr>
              <w:lastRenderedPageBreak/>
              <w:t>5</w:t>
            </w:r>
            <w:r w:rsidR="005E1A14" w:rsidRPr="00A87717">
              <w:rPr>
                <w:rFonts w:ascii="Arial" w:hAnsi="Arial" w:cs="Arial"/>
                <w:sz w:val="18"/>
                <w:szCs w:val="18"/>
              </w:rPr>
              <w:t>.</w:t>
            </w:r>
            <w:r w:rsidR="008A413D">
              <w:rPr>
                <w:rFonts w:ascii="Arial" w:hAnsi="Arial" w:cs="Arial"/>
                <w:sz w:val="18"/>
                <w:szCs w:val="18"/>
              </w:rPr>
              <w:t>1</w:t>
            </w:r>
          </w:p>
        </w:tc>
        <w:tc>
          <w:tcPr>
            <w:tcW w:w="6550" w:type="dxa"/>
          </w:tcPr>
          <w:p w14:paraId="0C14E3E9"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Do you have a policy in place to sufficiently manage sub-contractors, including provisions for ensuring their compliance with funder requirements and terms and conditions?</w:t>
            </w:r>
          </w:p>
          <w:p w14:paraId="187811FA" w14:textId="77777777" w:rsidR="005E1A14" w:rsidRPr="00A87717" w:rsidRDefault="005E1A14" w:rsidP="00143F7D">
            <w:pPr>
              <w:spacing w:line="360" w:lineRule="auto"/>
              <w:ind w:left="2"/>
              <w:rPr>
                <w:rFonts w:ascii="Arial" w:hAnsi="Arial" w:cs="Arial"/>
                <w:sz w:val="20"/>
                <w:szCs w:val="20"/>
              </w:rPr>
            </w:pPr>
          </w:p>
          <w:p w14:paraId="7948A5CD" w14:textId="3101F049" w:rsidR="005E1A14" w:rsidRPr="00853864" w:rsidRDefault="005E1A14" w:rsidP="00853864">
            <w:pPr>
              <w:spacing w:line="360" w:lineRule="auto"/>
              <w:ind w:left="2"/>
              <w:rPr>
                <w:rFonts w:ascii="Arial" w:hAnsi="Arial" w:cs="Arial"/>
                <w:sz w:val="18"/>
                <w:szCs w:val="18"/>
              </w:rPr>
            </w:pPr>
            <w:r w:rsidRPr="00A87717">
              <w:rPr>
                <w:rFonts w:ascii="Arial" w:hAnsi="Arial" w:cs="Arial"/>
                <w:sz w:val="18"/>
                <w:szCs w:val="18"/>
              </w:rPr>
              <w:t>Please provide a copy or link where this is located.  If you do not have a policy, please give details of how sub-contracts are managed and any other relevant evidence of your ability to manage sub-contracted grants.</w:t>
            </w:r>
          </w:p>
        </w:tc>
        <w:tc>
          <w:tcPr>
            <w:tcW w:w="7767" w:type="dxa"/>
          </w:tcPr>
          <w:p w14:paraId="730DB4B0"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r w:rsidR="005E1A14" w:rsidRPr="00A87717" w14:paraId="4C8FEDF9" w14:textId="77777777" w:rsidTr="001F6DD1">
        <w:trPr>
          <w:cantSplit/>
          <w:trHeight w:val="912"/>
        </w:trPr>
        <w:tc>
          <w:tcPr>
            <w:tcW w:w="851" w:type="dxa"/>
          </w:tcPr>
          <w:p w14:paraId="0D5B0C74" w14:textId="7F1E4ECB" w:rsidR="005E1A14" w:rsidRPr="00A87717" w:rsidRDefault="001F6DD1" w:rsidP="00492219">
            <w:pPr>
              <w:snapToGrid w:val="0"/>
              <w:spacing w:before="40" w:afterLines="100" w:after="240"/>
              <w:rPr>
                <w:rFonts w:ascii="Arial" w:hAnsi="Arial" w:cs="Arial"/>
                <w:sz w:val="18"/>
                <w:szCs w:val="18"/>
              </w:rPr>
            </w:pPr>
            <w:r>
              <w:rPr>
                <w:rFonts w:ascii="Arial" w:hAnsi="Arial" w:cs="Arial"/>
                <w:sz w:val="18"/>
                <w:szCs w:val="18"/>
              </w:rPr>
              <w:t>5</w:t>
            </w:r>
            <w:r w:rsidR="005E1A14" w:rsidRPr="00A87717">
              <w:rPr>
                <w:rFonts w:ascii="Arial" w:hAnsi="Arial" w:cs="Arial"/>
                <w:sz w:val="18"/>
                <w:szCs w:val="18"/>
              </w:rPr>
              <w:t>.</w:t>
            </w:r>
            <w:r w:rsidR="008A413D">
              <w:rPr>
                <w:rFonts w:ascii="Arial" w:hAnsi="Arial" w:cs="Arial"/>
                <w:sz w:val="18"/>
                <w:szCs w:val="18"/>
              </w:rPr>
              <w:t>2</w:t>
            </w:r>
          </w:p>
        </w:tc>
        <w:tc>
          <w:tcPr>
            <w:tcW w:w="6550" w:type="dxa"/>
          </w:tcPr>
          <w:p w14:paraId="151E0559" w14:textId="4A86E792" w:rsidR="005E1A14" w:rsidRPr="00A87717" w:rsidRDefault="005E1A14" w:rsidP="001F6DD1">
            <w:pPr>
              <w:spacing w:line="360" w:lineRule="auto"/>
              <w:ind w:left="2"/>
              <w:rPr>
                <w:rFonts w:ascii="Arial" w:hAnsi="Arial" w:cs="Arial"/>
                <w:sz w:val="20"/>
                <w:szCs w:val="20"/>
              </w:rPr>
            </w:pPr>
            <w:r w:rsidRPr="00A87717">
              <w:rPr>
                <w:rFonts w:ascii="Arial" w:hAnsi="Arial" w:cs="Arial"/>
                <w:sz w:val="20"/>
                <w:szCs w:val="20"/>
              </w:rPr>
              <w:t>Do you undertake due diligence on your sub-contractors to assess their ability and suitability to undertake the work required?</w:t>
            </w:r>
          </w:p>
        </w:tc>
        <w:tc>
          <w:tcPr>
            <w:tcW w:w="7767" w:type="dxa"/>
          </w:tcPr>
          <w:p w14:paraId="3BBFEA65"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bl>
    <w:p w14:paraId="1A1FC589" w14:textId="77777777" w:rsidR="005E1A14" w:rsidRPr="00A87717" w:rsidRDefault="005E1A14" w:rsidP="00853864">
      <w:pPr>
        <w:snapToGrid w:val="0"/>
        <w:spacing w:before="40" w:afterLines="100" w:after="240"/>
        <w:outlineLvl w:val="0"/>
        <w:rPr>
          <w:rFonts w:ascii="Arial" w:hAnsi="Arial" w:cs="Arial"/>
          <w:b/>
          <w:bCs/>
          <w:color w:val="4F81BD" w:themeColor="accent1"/>
          <w:sz w:val="18"/>
          <w:szCs w:val="18"/>
        </w:rPr>
        <w:sectPr w:rsidR="005E1A14" w:rsidRPr="00A87717" w:rsidSect="001D0900">
          <w:pgSz w:w="16838" w:h="11906" w:orient="landscape"/>
          <w:pgMar w:top="851" w:right="1134" w:bottom="1134" w:left="1134" w:header="709" w:footer="244" w:gutter="0"/>
          <w:cols w:space="708"/>
          <w:docGrid w:linePitch="360"/>
        </w:sectPr>
      </w:pPr>
    </w:p>
    <w:p w14:paraId="4FE9C893" w14:textId="3C04F93C" w:rsidR="005E1A14" w:rsidRPr="00A87717" w:rsidRDefault="005E1A14" w:rsidP="00143F7D">
      <w:pPr>
        <w:pStyle w:val="Heading1"/>
        <w:spacing w:line="360" w:lineRule="auto"/>
        <w:ind w:left="-284"/>
        <w:rPr>
          <w:rFonts w:ascii="Arial" w:hAnsi="Arial" w:cs="Arial"/>
          <w:color w:val="000000" w:themeColor="text1"/>
        </w:rPr>
      </w:pPr>
      <w:r w:rsidRPr="00A87717">
        <w:rPr>
          <w:rFonts w:ascii="Arial" w:hAnsi="Arial" w:cs="Arial"/>
          <w:color w:val="000000" w:themeColor="text1"/>
        </w:rPr>
        <w:lastRenderedPageBreak/>
        <w:t xml:space="preserve">Enclosed </w:t>
      </w:r>
      <w:r w:rsidR="00F54361" w:rsidRPr="00A87717">
        <w:rPr>
          <w:rFonts w:ascii="Arial" w:hAnsi="Arial" w:cs="Arial"/>
          <w:color w:val="000000" w:themeColor="text1"/>
        </w:rPr>
        <w:t>d</w:t>
      </w:r>
      <w:r w:rsidRPr="00A87717">
        <w:rPr>
          <w:rFonts w:ascii="Arial" w:hAnsi="Arial" w:cs="Arial"/>
          <w:color w:val="000000" w:themeColor="text1"/>
        </w:rPr>
        <w:t xml:space="preserve">ocument </w:t>
      </w:r>
      <w:r w:rsidR="00F54361" w:rsidRPr="00A87717">
        <w:rPr>
          <w:rFonts w:ascii="Arial" w:hAnsi="Arial" w:cs="Arial"/>
          <w:color w:val="000000" w:themeColor="text1"/>
        </w:rPr>
        <w:t>c</w:t>
      </w:r>
      <w:r w:rsidRPr="00A87717">
        <w:rPr>
          <w:rFonts w:ascii="Arial" w:hAnsi="Arial" w:cs="Arial"/>
          <w:color w:val="000000" w:themeColor="text1"/>
        </w:rPr>
        <w:t>hecklist</w:t>
      </w:r>
    </w:p>
    <w:p w14:paraId="32B728B3" w14:textId="35EB72E5" w:rsidR="005E1A14" w:rsidRPr="00A87717" w:rsidRDefault="005E1A14" w:rsidP="00143F7D">
      <w:pPr>
        <w:snapToGrid w:val="0"/>
        <w:spacing w:before="40" w:afterLines="100" w:after="240" w:line="360" w:lineRule="auto"/>
        <w:ind w:left="-284"/>
        <w:rPr>
          <w:rFonts w:ascii="Arial" w:hAnsi="Arial" w:cs="Arial"/>
          <w:sz w:val="18"/>
          <w:szCs w:val="18"/>
        </w:rPr>
      </w:pPr>
      <w:r w:rsidRPr="00A87717">
        <w:rPr>
          <w:rFonts w:ascii="Arial" w:hAnsi="Arial" w:cs="Arial"/>
          <w:sz w:val="18"/>
          <w:szCs w:val="18"/>
        </w:rPr>
        <w:t>A summary of the information you need to provide or reference as part of this application.</w:t>
      </w:r>
      <w:r w:rsidR="00F54361" w:rsidRPr="00A87717">
        <w:rPr>
          <w:rFonts w:ascii="Arial" w:hAnsi="Arial" w:cs="Arial"/>
          <w:sz w:val="18"/>
          <w:szCs w:val="18"/>
        </w:rPr>
        <w:t xml:space="preserve"> </w:t>
      </w:r>
      <w:r w:rsidRPr="00A87717">
        <w:rPr>
          <w:rFonts w:ascii="Arial" w:hAnsi="Arial" w:cs="Arial"/>
          <w:sz w:val="18"/>
          <w:szCs w:val="18"/>
        </w:rPr>
        <w:t xml:space="preserve">Please note: This can be in the form of a copy or a link to where the document is held and </w:t>
      </w:r>
      <w:r w:rsidR="00F54361" w:rsidRPr="00A87717">
        <w:rPr>
          <w:rFonts w:ascii="Arial" w:hAnsi="Arial" w:cs="Arial"/>
          <w:bCs/>
          <w:sz w:val="18"/>
          <w:szCs w:val="18"/>
        </w:rPr>
        <w:t>must</w:t>
      </w:r>
      <w:r w:rsidRPr="00A87717">
        <w:rPr>
          <w:rFonts w:ascii="Arial" w:hAnsi="Arial" w:cs="Arial"/>
          <w:b/>
          <w:sz w:val="18"/>
          <w:szCs w:val="18"/>
        </w:rPr>
        <w:t xml:space="preserve"> </w:t>
      </w:r>
      <w:r w:rsidRPr="00A87717">
        <w:rPr>
          <w:rFonts w:ascii="Arial" w:hAnsi="Arial" w:cs="Arial"/>
          <w:sz w:val="18"/>
          <w:szCs w:val="18"/>
        </w:rPr>
        <w:t xml:space="preserve">be in English. </w:t>
      </w:r>
    </w:p>
    <w:tbl>
      <w:tblPr>
        <w:tblStyle w:val="TableGrid"/>
        <w:tblW w:w="10632" w:type="dxa"/>
        <w:tblInd w:w="-176" w:type="dxa"/>
        <w:tblLayout w:type="fixed"/>
        <w:tblLook w:val="04A0" w:firstRow="1" w:lastRow="0" w:firstColumn="1" w:lastColumn="0" w:noHBand="0" w:noVBand="1"/>
        <w:tblCaption w:val="Enclosed document checklist"/>
        <w:tblDescription w:val="Table with three columns. Left column indicates corresponding question number in questionnaire. Middle column indicates what document is required. Right column left blank to be populated with yes or no to indicate if document has been provided alongside questionnaire."/>
      </w:tblPr>
      <w:tblGrid>
        <w:gridCol w:w="1702"/>
        <w:gridCol w:w="7371"/>
        <w:gridCol w:w="1559"/>
      </w:tblGrid>
      <w:tr w:rsidR="005E1A14" w:rsidRPr="00A87717" w14:paraId="315D62D5" w14:textId="77777777" w:rsidTr="00BC0340">
        <w:trPr>
          <w:trHeight w:val="20"/>
        </w:trPr>
        <w:tc>
          <w:tcPr>
            <w:tcW w:w="1702" w:type="dxa"/>
          </w:tcPr>
          <w:p w14:paraId="37A116E5" w14:textId="77777777" w:rsidR="005E1A14" w:rsidRPr="00143F7D" w:rsidRDefault="005E1A14" w:rsidP="00BC0340">
            <w:pPr>
              <w:snapToGrid w:val="0"/>
              <w:spacing w:before="40" w:afterLines="100" w:after="240" w:line="360" w:lineRule="auto"/>
              <w:jc w:val="center"/>
              <w:rPr>
                <w:rFonts w:ascii="Arial" w:hAnsi="Arial" w:cs="Arial"/>
                <w:iCs/>
                <w:color w:val="000000" w:themeColor="text1"/>
                <w:sz w:val="20"/>
                <w:szCs w:val="20"/>
              </w:rPr>
            </w:pPr>
            <w:r w:rsidRPr="00143F7D">
              <w:rPr>
                <w:rFonts w:ascii="Arial" w:hAnsi="Arial" w:cs="Arial"/>
                <w:iCs/>
                <w:color w:val="000000" w:themeColor="text1"/>
                <w:sz w:val="20"/>
                <w:szCs w:val="20"/>
              </w:rPr>
              <w:t>Corresponding question</w:t>
            </w:r>
          </w:p>
        </w:tc>
        <w:tc>
          <w:tcPr>
            <w:tcW w:w="7371" w:type="dxa"/>
            <w:noWrap/>
            <w:hideMark/>
          </w:tcPr>
          <w:p w14:paraId="39F82E0D" w14:textId="77777777" w:rsidR="005E1A14" w:rsidRPr="00143F7D" w:rsidRDefault="005E1A14" w:rsidP="00143F7D">
            <w:pPr>
              <w:snapToGrid w:val="0"/>
              <w:spacing w:before="40" w:afterLines="100" w:after="240" w:line="360" w:lineRule="auto"/>
              <w:rPr>
                <w:rFonts w:ascii="Arial" w:hAnsi="Arial" w:cs="Arial"/>
                <w:b/>
                <w:sz w:val="20"/>
                <w:szCs w:val="20"/>
              </w:rPr>
            </w:pPr>
            <w:r w:rsidRPr="00143F7D">
              <w:rPr>
                <w:rFonts w:ascii="Arial" w:hAnsi="Arial" w:cs="Arial"/>
                <w:iCs/>
                <w:color w:val="000000" w:themeColor="text1"/>
                <w:sz w:val="20"/>
                <w:szCs w:val="20"/>
              </w:rPr>
              <w:t>Document</w:t>
            </w:r>
          </w:p>
        </w:tc>
        <w:tc>
          <w:tcPr>
            <w:tcW w:w="1559" w:type="dxa"/>
            <w:noWrap/>
            <w:hideMark/>
          </w:tcPr>
          <w:p w14:paraId="23D14A94" w14:textId="77777777" w:rsidR="008E58F5" w:rsidRPr="00BC0340" w:rsidRDefault="005E1A14" w:rsidP="00BC0340">
            <w:pPr>
              <w:snapToGrid w:val="0"/>
              <w:spacing w:before="40" w:line="360" w:lineRule="auto"/>
              <w:jc w:val="center"/>
              <w:rPr>
                <w:rFonts w:ascii="Arial" w:hAnsi="Arial" w:cs="Arial"/>
                <w:iCs/>
                <w:color w:val="000000" w:themeColor="text1"/>
                <w:sz w:val="20"/>
                <w:szCs w:val="20"/>
              </w:rPr>
            </w:pPr>
            <w:r w:rsidRPr="00BC0340">
              <w:rPr>
                <w:rFonts w:ascii="Arial" w:hAnsi="Arial" w:cs="Arial"/>
                <w:iCs/>
                <w:color w:val="000000" w:themeColor="text1"/>
                <w:sz w:val="20"/>
                <w:szCs w:val="20"/>
              </w:rPr>
              <w:t>Enclosed</w:t>
            </w:r>
          </w:p>
          <w:p w14:paraId="010B80EB" w14:textId="50ECB464" w:rsidR="00F7219B" w:rsidRPr="00143F7D" w:rsidRDefault="00F7219B" w:rsidP="00BC0340">
            <w:pPr>
              <w:snapToGrid w:val="0"/>
              <w:spacing w:before="40" w:line="360" w:lineRule="auto"/>
              <w:jc w:val="center"/>
              <w:rPr>
                <w:rFonts w:ascii="Arial" w:hAnsi="Arial" w:cs="Arial"/>
                <w:bCs/>
                <w:sz w:val="20"/>
                <w:szCs w:val="20"/>
              </w:rPr>
            </w:pPr>
            <w:r w:rsidRPr="00BC0340">
              <w:rPr>
                <w:rFonts w:ascii="Arial" w:hAnsi="Arial" w:cs="Arial"/>
                <w:iCs/>
                <w:color w:val="000000" w:themeColor="text1"/>
                <w:sz w:val="20"/>
                <w:szCs w:val="20"/>
              </w:rPr>
              <w:t>(Yes/No)</w:t>
            </w:r>
          </w:p>
        </w:tc>
      </w:tr>
      <w:tr w:rsidR="00CB3140" w:rsidRPr="00A87717" w14:paraId="3932674C" w14:textId="77777777" w:rsidTr="00BC0340">
        <w:trPr>
          <w:trHeight w:val="680"/>
        </w:trPr>
        <w:tc>
          <w:tcPr>
            <w:tcW w:w="1702" w:type="dxa"/>
          </w:tcPr>
          <w:p w14:paraId="199E721A" w14:textId="77777777" w:rsidR="00CB3140" w:rsidRPr="00143F7D" w:rsidRDefault="00CB31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w:t>
            </w:r>
          </w:p>
        </w:tc>
        <w:tc>
          <w:tcPr>
            <w:tcW w:w="7371" w:type="dxa"/>
            <w:noWrap/>
            <w:hideMark/>
          </w:tcPr>
          <w:p w14:paraId="6E8C13A1" w14:textId="77777777" w:rsidR="00CB3140" w:rsidRPr="00143F7D" w:rsidRDefault="00CB3140" w:rsidP="00143F7D">
            <w:pPr>
              <w:spacing w:line="360" w:lineRule="auto"/>
              <w:ind w:left="2"/>
              <w:rPr>
                <w:rFonts w:ascii="Arial" w:hAnsi="Arial" w:cs="Arial"/>
                <w:sz w:val="20"/>
                <w:szCs w:val="20"/>
              </w:rPr>
            </w:pPr>
            <w:r w:rsidRPr="00143F7D">
              <w:rPr>
                <w:rFonts w:ascii="Arial" w:hAnsi="Arial" w:cs="Arial"/>
                <w:sz w:val="20"/>
                <w:szCs w:val="20"/>
              </w:rPr>
              <w:t>Evidence of legal status</w:t>
            </w:r>
          </w:p>
        </w:tc>
        <w:tc>
          <w:tcPr>
            <w:tcW w:w="1559" w:type="dxa"/>
            <w:noWrap/>
            <w:hideMark/>
          </w:tcPr>
          <w:p w14:paraId="595551DD" w14:textId="77777777" w:rsidR="00CB3140" w:rsidRPr="00143F7D" w:rsidRDefault="00CB3140" w:rsidP="00143F7D">
            <w:pPr>
              <w:adjustRightInd w:val="0"/>
              <w:snapToGrid w:val="0"/>
              <w:spacing w:beforeLines="40" w:before="96" w:afterLines="100" w:after="240" w:line="360" w:lineRule="auto"/>
              <w:ind w:left="-284"/>
              <w:jc w:val="center"/>
              <w:rPr>
                <w:rFonts w:ascii="Arial" w:hAnsi="Arial" w:cs="Arial"/>
                <w:sz w:val="18"/>
                <w:szCs w:val="18"/>
              </w:rPr>
            </w:pPr>
          </w:p>
        </w:tc>
      </w:tr>
      <w:tr w:rsidR="008E58F5" w:rsidRPr="00A87717" w14:paraId="629CA7EA" w14:textId="77777777" w:rsidTr="00BC0340">
        <w:trPr>
          <w:trHeight w:val="680"/>
        </w:trPr>
        <w:tc>
          <w:tcPr>
            <w:tcW w:w="1702" w:type="dxa"/>
          </w:tcPr>
          <w:p w14:paraId="5DB1AA8B" w14:textId="77777777" w:rsidR="008E58F5" w:rsidRPr="00143F7D" w:rsidRDefault="008E58F5"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w:t>
            </w:r>
          </w:p>
        </w:tc>
        <w:tc>
          <w:tcPr>
            <w:tcW w:w="7371" w:type="dxa"/>
            <w:noWrap/>
          </w:tcPr>
          <w:p w14:paraId="03E891D5" w14:textId="77777777" w:rsidR="008E58F5" w:rsidRPr="00143F7D" w:rsidRDefault="008E58F5" w:rsidP="00143F7D">
            <w:pPr>
              <w:spacing w:line="360" w:lineRule="auto"/>
              <w:ind w:left="2"/>
              <w:rPr>
                <w:rFonts w:ascii="Arial" w:hAnsi="Arial" w:cs="Arial"/>
                <w:sz w:val="20"/>
                <w:szCs w:val="20"/>
              </w:rPr>
            </w:pPr>
            <w:r w:rsidRPr="00143F7D">
              <w:rPr>
                <w:rFonts w:ascii="Arial" w:hAnsi="Arial" w:cs="Arial"/>
                <w:sz w:val="20"/>
                <w:szCs w:val="20"/>
              </w:rPr>
              <w:t>Memorandum or Articles of Association or similar</w:t>
            </w:r>
          </w:p>
        </w:tc>
        <w:tc>
          <w:tcPr>
            <w:tcW w:w="1559" w:type="dxa"/>
            <w:noWrap/>
          </w:tcPr>
          <w:p w14:paraId="0D612387" w14:textId="77777777" w:rsidR="008E58F5" w:rsidRPr="00143F7D" w:rsidRDefault="008E58F5"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DE36C26" w14:textId="77777777" w:rsidTr="00DF0D63">
        <w:trPr>
          <w:trHeight w:val="680"/>
        </w:trPr>
        <w:tc>
          <w:tcPr>
            <w:tcW w:w="1702" w:type="dxa"/>
          </w:tcPr>
          <w:p w14:paraId="512AAE82"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3.11</w:t>
            </w:r>
          </w:p>
        </w:tc>
        <w:tc>
          <w:tcPr>
            <w:tcW w:w="7371" w:type="dxa"/>
            <w:noWrap/>
          </w:tcPr>
          <w:p w14:paraId="6D759D58" w14:textId="3A07A953"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 xml:space="preserve">Child </w:t>
            </w:r>
            <w:r w:rsidR="008B7D2C">
              <w:rPr>
                <w:rFonts w:ascii="Arial" w:hAnsi="Arial" w:cs="Arial"/>
                <w:sz w:val="20"/>
                <w:szCs w:val="20"/>
              </w:rPr>
              <w:t>and</w:t>
            </w:r>
            <w:r w:rsidRPr="00143F7D">
              <w:rPr>
                <w:rFonts w:ascii="Arial" w:hAnsi="Arial" w:cs="Arial"/>
                <w:sz w:val="20"/>
                <w:szCs w:val="20"/>
              </w:rPr>
              <w:t xml:space="preserve"> adult safeguarding policy</w:t>
            </w:r>
          </w:p>
        </w:tc>
        <w:tc>
          <w:tcPr>
            <w:tcW w:w="1559" w:type="dxa"/>
            <w:noWrap/>
          </w:tcPr>
          <w:p w14:paraId="409637B2"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08EB1919" w14:textId="77777777" w:rsidTr="00922855">
        <w:trPr>
          <w:trHeight w:val="680"/>
        </w:trPr>
        <w:tc>
          <w:tcPr>
            <w:tcW w:w="1702" w:type="dxa"/>
          </w:tcPr>
          <w:p w14:paraId="78B8C864"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3.13</w:t>
            </w:r>
          </w:p>
        </w:tc>
        <w:tc>
          <w:tcPr>
            <w:tcW w:w="7371" w:type="dxa"/>
            <w:noWrap/>
          </w:tcPr>
          <w:p w14:paraId="63EC9551" w14:textId="51514B0E"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Research integrity and ethics policy</w:t>
            </w:r>
          </w:p>
        </w:tc>
        <w:tc>
          <w:tcPr>
            <w:tcW w:w="1559" w:type="dxa"/>
            <w:noWrap/>
          </w:tcPr>
          <w:p w14:paraId="77BC2BD9"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0EF9C5D" w14:textId="77777777" w:rsidTr="00DB007C">
        <w:trPr>
          <w:trHeight w:val="680"/>
        </w:trPr>
        <w:tc>
          <w:tcPr>
            <w:tcW w:w="1702" w:type="dxa"/>
          </w:tcPr>
          <w:p w14:paraId="3E2E91E6"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3.14</w:t>
            </w:r>
          </w:p>
        </w:tc>
        <w:tc>
          <w:tcPr>
            <w:tcW w:w="7371" w:type="dxa"/>
            <w:noWrap/>
          </w:tcPr>
          <w:p w14:paraId="1B9FF8C7" w14:textId="4795B2AF"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Policies and procedures for detecting, reporting and acting upon financial fraud</w:t>
            </w:r>
          </w:p>
        </w:tc>
        <w:tc>
          <w:tcPr>
            <w:tcW w:w="1559" w:type="dxa"/>
            <w:noWrap/>
          </w:tcPr>
          <w:p w14:paraId="1CFDD561"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534A72E" w14:textId="77777777" w:rsidTr="00BC0340">
        <w:trPr>
          <w:trHeight w:val="680"/>
        </w:trPr>
        <w:tc>
          <w:tcPr>
            <w:tcW w:w="1702" w:type="dxa"/>
          </w:tcPr>
          <w:p w14:paraId="134E897C"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4.1</w:t>
            </w:r>
          </w:p>
        </w:tc>
        <w:tc>
          <w:tcPr>
            <w:tcW w:w="7371" w:type="dxa"/>
            <w:noWrap/>
            <w:hideMark/>
          </w:tcPr>
          <w:p w14:paraId="46FD0A86"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Latest management accounts or internal financial reporting</w:t>
            </w:r>
          </w:p>
        </w:tc>
        <w:tc>
          <w:tcPr>
            <w:tcW w:w="1559" w:type="dxa"/>
            <w:noWrap/>
            <w:hideMark/>
          </w:tcPr>
          <w:p w14:paraId="5F798D75"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7E11B0B0" w14:textId="77777777" w:rsidTr="00BC0340">
        <w:trPr>
          <w:trHeight w:val="680"/>
        </w:trPr>
        <w:tc>
          <w:tcPr>
            <w:tcW w:w="1702" w:type="dxa"/>
          </w:tcPr>
          <w:p w14:paraId="5FFE7C35"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6.2</w:t>
            </w:r>
          </w:p>
        </w:tc>
        <w:tc>
          <w:tcPr>
            <w:tcW w:w="7371" w:type="dxa"/>
            <w:noWrap/>
          </w:tcPr>
          <w:p w14:paraId="40EFD7B1"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Sub-contract management policy</w:t>
            </w:r>
          </w:p>
        </w:tc>
        <w:tc>
          <w:tcPr>
            <w:tcW w:w="1559" w:type="dxa"/>
            <w:noWrap/>
          </w:tcPr>
          <w:p w14:paraId="490C75D8"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bl>
    <w:p w14:paraId="2C780DD6" w14:textId="77777777" w:rsidR="005E1A14" w:rsidRPr="00A87717" w:rsidRDefault="005E1A14" w:rsidP="00A87717">
      <w:pPr>
        <w:rPr>
          <w:rFonts w:ascii="Arial" w:hAnsi="Arial" w:cs="Arial"/>
        </w:rPr>
      </w:pPr>
    </w:p>
    <w:p w14:paraId="14B788F0" w14:textId="77777777" w:rsidR="005E1A14" w:rsidRPr="00A87717" w:rsidRDefault="005E1A14" w:rsidP="00A87717">
      <w:pPr>
        <w:pStyle w:val="Heading1"/>
        <w:spacing w:line="360" w:lineRule="auto"/>
        <w:ind w:left="-284"/>
        <w:rPr>
          <w:rFonts w:ascii="Arial" w:hAnsi="Arial" w:cs="Arial"/>
          <w:color w:val="000000" w:themeColor="text1"/>
        </w:rPr>
      </w:pPr>
      <w:r w:rsidRPr="00A87717">
        <w:rPr>
          <w:rFonts w:ascii="Arial" w:hAnsi="Arial" w:cs="Arial"/>
          <w:color w:val="000000" w:themeColor="text1"/>
        </w:rPr>
        <w:t>Declaration</w:t>
      </w:r>
    </w:p>
    <w:p w14:paraId="3F1F2E57" w14:textId="66981139"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All research grants are subject to the Funder Terms and Conditions.</w:t>
      </w:r>
      <w:r w:rsidR="00A87717" w:rsidRPr="00A87717">
        <w:rPr>
          <w:rFonts w:ascii="Arial" w:hAnsi="Arial" w:cs="Arial"/>
          <w:sz w:val="18"/>
          <w:szCs w:val="18"/>
        </w:rPr>
        <w:t xml:space="preserve"> </w:t>
      </w:r>
      <w:r w:rsidRPr="00A87717">
        <w:rPr>
          <w:rFonts w:ascii="Arial" w:hAnsi="Arial" w:cs="Arial"/>
          <w:sz w:val="18"/>
          <w:szCs w:val="18"/>
        </w:rPr>
        <w:t>If for any reason you cannot adhere to any of the conditions, please state which ones and the reason why below.</w:t>
      </w:r>
      <w:r w:rsidR="00A87717" w:rsidRPr="00A87717">
        <w:rPr>
          <w:rFonts w:ascii="Arial" w:hAnsi="Arial" w:cs="Arial"/>
          <w:sz w:val="18"/>
          <w:szCs w:val="18"/>
        </w:rPr>
        <w:t xml:space="preserve"> </w:t>
      </w:r>
      <w:r w:rsidRPr="00A87717">
        <w:rPr>
          <w:rFonts w:ascii="Arial" w:hAnsi="Arial" w:cs="Arial"/>
          <w:sz w:val="18"/>
          <w:szCs w:val="18"/>
        </w:rPr>
        <w:t>The information provided in this questionnaire should be a true representation of your organisation. If false information has been provided there is a chance this will affect your funding going forward.</w:t>
      </w:r>
    </w:p>
    <w:p w14:paraId="5587697B" w14:textId="77777777" w:rsidR="00A87717" w:rsidRPr="00A87717" w:rsidRDefault="00A87717" w:rsidP="00143F7D">
      <w:pPr>
        <w:spacing w:line="360" w:lineRule="auto"/>
        <w:ind w:left="-284"/>
        <w:rPr>
          <w:rFonts w:ascii="Arial" w:hAnsi="Arial" w:cs="Arial"/>
          <w:sz w:val="18"/>
          <w:szCs w:val="18"/>
        </w:rPr>
      </w:pPr>
    </w:p>
    <w:p w14:paraId="2A419BB2" w14:textId="77777777" w:rsidR="005E1A14" w:rsidRPr="00A87717" w:rsidRDefault="005E1A14" w:rsidP="00143F7D">
      <w:pPr>
        <w:spacing w:line="360" w:lineRule="auto"/>
        <w:ind w:left="-284"/>
        <w:rPr>
          <w:rFonts w:ascii="Arial" w:hAnsi="Arial" w:cs="Arial"/>
          <w:sz w:val="18"/>
          <w:szCs w:val="18"/>
        </w:rPr>
      </w:pPr>
    </w:p>
    <w:p w14:paraId="31FEB835"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To confirm the above please sign below.</w:t>
      </w:r>
    </w:p>
    <w:p w14:paraId="13ED9A1B" w14:textId="77777777" w:rsidR="005E1A14" w:rsidRDefault="005E1A14" w:rsidP="00143F7D">
      <w:pPr>
        <w:spacing w:line="360" w:lineRule="auto"/>
        <w:ind w:left="-284"/>
        <w:rPr>
          <w:rFonts w:ascii="Arial" w:hAnsi="Arial" w:cs="Arial"/>
          <w:sz w:val="18"/>
          <w:szCs w:val="18"/>
        </w:rPr>
      </w:pPr>
      <w:r w:rsidRPr="00A87717">
        <w:rPr>
          <w:rFonts w:ascii="Arial" w:hAnsi="Arial" w:cs="Arial"/>
          <w:sz w:val="18"/>
          <w:szCs w:val="18"/>
        </w:rPr>
        <w:t xml:space="preserve"> </w:t>
      </w:r>
    </w:p>
    <w:p w14:paraId="21A999A9" w14:textId="77777777" w:rsidR="00143F7D" w:rsidRPr="00A87717" w:rsidRDefault="00143F7D" w:rsidP="00143F7D">
      <w:pPr>
        <w:spacing w:line="360" w:lineRule="auto"/>
        <w:ind w:left="-284"/>
        <w:rPr>
          <w:rFonts w:ascii="Arial" w:hAnsi="Arial" w:cs="Arial"/>
          <w:sz w:val="18"/>
          <w:szCs w:val="18"/>
        </w:rPr>
      </w:pPr>
    </w:p>
    <w:p w14:paraId="1D3DB0EA"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Signed      ………………………………………………………………</w:t>
      </w:r>
      <w:proofErr w:type="gramStart"/>
      <w:r w:rsidRPr="00A87717">
        <w:rPr>
          <w:rFonts w:ascii="Arial" w:hAnsi="Arial" w:cs="Arial"/>
          <w:sz w:val="18"/>
          <w:szCs w:val="18"/>
        </w:rPr>
        <w:t>…..</w:t>
      </w:r>
      <w:proofErr w:type="gramEnd"/>
    </w:p>
    <w:p w14:paraId="62B8AFD6" w14:textId="77777777" w:rsidR="005E1A14" w:rsidRPr="00A87717" w:rsidRDefault="005E1A14" w:rsidP="00143F7D">
      <w:pPr>
        <w:spacing w:line="360" w:lineRule="auto"/>
        <w:ind w:left="-284"/>
        <w:rPr>
          <w:rFonts w:ascii="Arial" w:hAnsi="Arial" w:cs="Arial"/>
          <w:sz w:val="18"/>
          <w:szCs w:val="18"/>
        </w:rPr>
      </w:pPr>
    </w:p>
    <w:p w14:paraId="623E92BC"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Date         ………………………………………………………………</w:t>
      </w:r>
      <w:proofErr w:type="gramStart"/>
      <w:r w:rsidRPr="00A87717">
        <w:rPr>
          <w:rFonts w:ascii="Arial" w:hAnsi="Arial" w:cs="Arial"/>
          <w:sz w:val="18"/>
          <w:szCs w:val="18"/>
        </w:rPr>
        <w:t>…..</w:t>
      </w:r>
      <w:proofErr w:type="gramEnd"/>
    </w:p>
    <w:p w14:paraId="15902904" w14:textId="77777777" w:rsidR="005E1A14" w:rsidRPr="00A87717" w:rsidRDefault="005E1A14" w:rsidP="00143F7D">
      <w:pPr>
        <w:spacing w:line="360" w:lineRule="auto"/>
        <w:ind w:left="-284"/>
        <w:rPr>
          <w:rFonts w:ascii="Arial" w:hAnsi="Arial" w:cs="Arial"/>
          <w:sz w:val="18"/>
          <w:szCs w:val="18"/>
        </w:rPr>
      </w:pPr>
    </w:p>
    <w:p w14:paraId="56DD4F9E" w14:textId="2E5166E6"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Position   ………………………………………………………………</w:t>
      </w:r>
      <w:proofErr w:type="gramStart"/>
      <w:r w:rsidRPr="00A87717">
        <w:rPr>
          <w:rFonts w:ascii="Arial" w:hAnsi="Arial" w:cs="Arial"/>
          <w:sz w:val="18"/>
          <w:szCs w:val="18"/>
        </w:rPr>
        <w:t>…..</w:t>
      </w:r>
      <w:proofErr w:type="gramEnd"/>
    </w:p>
    <w:sectPr w:rsidR="005E1A14" w:rsidRPr="00A87717" w:rsidSect="00F54361">
      <w:pgSz w:w="11900" w:h="16840"/>
      <w:pgMar w:top="993" w:right="851" w:bottom="1559" w:left="851" w:header="68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E0FEF" w14:textId="77777777" w:rsidR="009F33A9" w:rsidRDefault="009F33A9" w:rsidP="00DA4ABB">
      <w:r>
        <w:separator/>
      </w:r>
    </w:p>
  </w:endnote>
  <w:endnote w:type="continuationSeparator" w:id="0">
    <w:p w14:paraId="3F33BCD7" w14:textId="77777777" w:rsidR="009F33A9" w:rsidRDefault="009F33A9"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MT Std">
    <w:altName w:val="Arial"/>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784967"/>
      <w:docPartObj>
        <w:docPartGallery w:val="Page Numbers (Bottom of Page)"/>
        <w:docPartUnique/>
      </w:docPartObj>
    </w:sdtPr>
    <w:sdtEndPr>
      <w:rPr>
        <w:noProof/>
      </w:rPr>
    </w:sdtEndPr>
    <w:sdtContent>
      <w:p w14:paraId="0DBE7F83" w14:textId="77777777" w:rsidR="005E1A14" w:rsidRDefault="005E1A1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2E7298" w14:textId="77777777" w:rsidR="005E1A14" w:rsidRDefault="005E1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34894"/>
      <w:docPartObj>
        <w:docPartGallery w:val="Page Numbers (Bottom of Page)"/>
        <w:docPartUnique/>
      </w:docPartObj>
    </w:sdtPr>
    <w:sdtEndPr>
      <w:rPr>
        <w:noProof/>
      </w:rPr>
    </w:sdtEndPr>
    <w:sdtContent>
      <w:p w14:paraId="0281DFB1" w14:textId="673C0C68" w:rsidR="00574FEA" w:rsidRDefault="00574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A26F17" w14:textId="77777777" w:rsidR="00574FEA" w:rsidRDefault="0057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F62B" w14:textId="77777777" w:rsidR="009F33A9" w:rsidRDefault="009F33A9" w:rsidP="00DA4ABB">
      <w:r>
        <w:separator/>
      </w:r>
    </w:p>
  </w:footnote>
  <w:footnote w:type="continuationSeparator" w:id="0">
    <w:p w14:paraId="679896BD" w14:textId="77777777" w:rsidR="009F33A9" w:rsidRDefault="009F33A9" w:rsidP="00DA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2B9A" w14:textId="77777777" w:rsidR="005E1A14" w:rsidRDefault="005E1A14">
    <w:pPr>
      <w:pStyle w:val="Header"/>
    </w:pPr>
    <w:r>
      <w:rPr>
        <w:noProof/>
        <w:lang w:eastAsia="en-GB"/>
      </w:rPr>
      <mc:AlternateContent>
        <mc:Choice Requires="wps">
          <w:drawing>
            <wp:anchor distT="0" distB="0" distL="114300" distR="114300" simplePos="0" relativeHeight="251662848" behindDoc="1" locked="0" layoutInCell="0" allowOverlap="1" wp14:anchorId="1755C1A5" wp14:editId="2F2050D2">
              <wp:simplePos x="0" y="0"/>
              <wp:positionH relativeFrom="margin">
                <wp:align>center</wp:align>
              </wp:positionH>
              <wp:positionV relativeFrom="margin">
                <wp:align>center</wp:align>
              </wp:positionV>
              <wp:extent cx="6060440" cy="2019935"/>
              <wp:effectExtent l="0" t="0" r="0" b="0"/>
              <wp:wrapNone/>
              <wp:docPr id="5" name="PowerPlusWaterMarkObject4029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908FC0" w14:textId="77777777" w:rsidR="005E1A14" w:rsidRDefault="005E1A14" w:rsidP="00521E19">
                          <w:pPr>
                            <w:pStyle w:val="ListParagraph"/>
                            <w:spacing w:after="0"/>
                            <w:jc w:val="center"/>
                            <w:rPr>
                              <w:sz w:val="24"/>
                              <w:szCs w:val="24"/>
                            </w:rPr>
                          </w:pPr>
                          <w:r>
                            <w:rPr>
                              <w:rFonts w:ascii="Helvetica" w:hAnsi="Helvetica"/>
                              <w:color w:val="C0C0C0"/>
                              <w:sz w:val="72"/>
                              <w:szCs w:val="72"/>
                              <w:lang w:val="en-US"/>
                              <w14:textFill>
                                <w14:solidFill>
                                  <w14:srgbClr w14:val="C0C0C0">
                                    <w14:alpha w14:val="51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55C1A5" id="_x0000_t202" coordsize="21600,21600" o:spt="202" path="m,l,21600r21600,l21600,xe">
              <v:stroke joinstyle="miter"/>
              <v:path gradientshapeok="t" o:connecttype="rect"/>
            </v:shapetype>
            <v:shape id="PowerPlusWaterMarkObject4029026" o:spid="_x0000_s1027" type="#_x0000_t202" alt="&quot;&quot;" style="position:absolute;margin-left:0;margin-top:0;width:477.2pt;height:159.0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" o:allowincell="f" filled="f" stroked="f">
              <v:stroke joinstyle="round"/>
              <v:path arrowok="t"/>
              <v:textbox>
                <w:txbxContent>
                  <w:p w14:paraId="18908FC0" w14:textId="77777777" w:rsidR="005E1A14" w:rsidRDefault="005E1A14" w:rsidP="00521E19">
                    <w:pPr>
                      <w:pStyle w:val="ListParagraph"/>
                      <w:spacing w:after="0"/>
                      <w:jc w:val="center"/>
                      <w:rPr>
                        <w:sz w:val="24"/>
                        <w:szCs w:val="24"/>
                      </w:rPr>
                    </w:pPr>
                    <w:r>
                      <w:rPr>
                        <w:rFonts w:ascii="Helvetica" w:hAnsi="Helvetica"/>
                        <w:color w:val="C0C0C0"/>
                        <w:sz w:val="72"/>
                        <w:szCs w:val="72"/>
                        <w:lang w:val="en-US"/>
                        <w14:textFill>
                          <w14:solidFill>
                            <w14:srgbClr w14:val="C0C0C0">
                              <w14:alpha w14:val="51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E72A4"/>
    <w:multiLevelType w:val="hybridMultilevel"/>
    <w:tmpl w:val="9934E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1E5864"/>
    <w:multiLevelType w:val="hybridMultilevel"/>
    <w:tmpl w:val="2B04B1B2"/>
    <w:lvl w:ilvl="0" w:tplc="2D06C1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D7B99"/>
    <w:multiLevelType w:val="hybridMultilevel"/>
    <w:tmpl w:val="455067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385021"/>
    <w:multiLevelType w:val="hybridMultilevel"/>
    <w:tmpl w:val="8488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82063"/>
    <w:multiLevelType w:val="hybridMultilevel"/>
    <w:tmpl w:val="523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97087"/>
    <w:multiLevelType w:val="hybridMultilevel"/>
    <w:tmpl w:val="6CF0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401190">
    <w:abstractNumId w:val="0"/>
  </w:num>
  <w:num w:numId="2" w16cid:durableId="932014860">
    <w:abstractNumId w:val="5"/>
  </w:num>
  <w:num w:numId="3" w16cid:durableId="698317179">
    <w:abstractNumId w:val="3"/>
  </w:num>
  <w:num w:numId="4" w16cid:durableId="535509990">
    <w:abstractNumId w:val="1"/>
  </w:num>
  <w:num w:numId="5" w16cid:durableId="2085951039">
    <w:abstractNumId w:val="2"/>
  </w:num>
  <w:num w:numId="6" w16cid:durableId="1867717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0"/>
    <w:docVar w:name="OpenInPublishingView" w:val="0"/>
  </w:docVars>
  <w:rsids>
    <w:rsidRoot w:val="00DA4ABB"/>
    <w:rsid w:val="000204D6"/>
    <w:rsid w:val="000424F2"/>
    <w:rsid w:val="00044975"/>
    <w:rsid w:val="00055190"/>
    <w:rsid w:val="00061A03"/>
    <w:rsid w:val="00061E18"/>
    <w:rsid w:val="000633F9"/>
    <w:rsid w:val="000766A1"/>
    <w:rsid w:val="001148C9"/>
    <w:rsid w:val="00124CA9"/>
    <w:rsid w:val="00143F7D"/>
    <w:rsid w:val="00146228"/>
    <w:rsid w:val="00146C6D"/>
    <w:rsid w:val="001505CE"/>
    <w:rsid w:val="0017579F"/>
    <w:rsid w:val="00197F34"/>
    <w:rsid w:val="001C7781"/>
    <w:rsid w:val="001D0900"/>
    <w:rsid w:val="001E113D"/>
    <w:rsid w:val="001E4FE1"/>
    <w:rsid w:val="001F4313"/>
    <w:rsid w:val="001F6DD1"/>
    <w:rsid w:val="002209DE"/>
    <w:rsid w:val="00232AD7"/>
    <w:rsid w:val="00234F75"/>
    <w:rsid w:val="0025158B"/>
    <w:rsid w:val="00254AA1"/>
    <w:rsid w:val="0027653E"/>
    <w:rsid w:val="00282950"/>
    <w:rsid w:val="003065EA"/>
    <w:rsid w:val="00322507"/>
    <w:rsid w:val="0033141C"/>
    <w:rsid w:val="0033646A"/>
    <w:rsid w:val="00377520"/>
    <w:rsid w:val="00383A38"/>
    <w:rsid w:val="003B486C"/>
    <w:rsid w:val="003D3B36"/>
    <w:rsid w:val="003D5C21"/>
    <w:rsid w:val="0042353C"/>
    <w:rsid w:val="004735FC"/>
    <w:rsid w:val="004845A1"/>
    <w:rsid w:val="00492219"/>
    <w:rsid w:val="004961EE"/>
    <w:rsid w:val="00496D75"/>
    <w:rsid w:val="004B33F2"/>
    <w:rsid w:val="004C49A2"/>
    <w:rsid w:val="004C7ADD"/>
    <w:rsid w:val="004D77ED"/>
    <w:rsid w:val="00512ACB"/>
    <w:rsid w:val="00523F26"/>
    <w:rsid w:val="0053233C"/>
    <w:rsid w:val="00567014"/>
    <w:rsid w:val="00574FEA"/>
    <w:rsid w:val="00582BDA"/>
    <w:rsid w:val="005D1977"/>
    <w:rsid w:val="005E1A14"/>
    <w:rsid w:val="00643677"/>
    <w:rsid w:val="00644468"/>
    <w:rsid w:val="00680DB2"/>
    <w:rsid w:val="006868F4"/>
    <w:rsid w:val="006A1644"/>
    <w:rsid w:val="006E77CA"/>
    <w:rsid w:val="006F242B"/>
    <w:rsid w:val="00723B16"/>
    <w:rsid w:val="0072651B"/>
    <w:rsid w:val="007405BE"/>
    <w:rsid w:val="007B13BB"/>
    <w:rsid w:val="007C2550"/>
    <w:rsid w:val="007D72A5"/>
    <w:rsid w:val="008057D4"/>
    <w:rsid w:val="00833B24"/>
    <w:rsid w:val="00834D42"/>
    <w:rsid w:val="00847090"/>
    <w:rsid w:val="00852852"/>
    <w:rsid w:val="00853864"/>
    <w:rsid w:val="00866A03"/>
    <w:rsid w:val="00874932"/>
    <w:rsid w:val="00895320"/>
    <w:rsid w:val="008A31F1"/>
    <w:rsid w:val="008A413D"/>
    <w:rsid w:val="008A7907"/>
    <w:rsid w:val="008B7D2C"/>
    <w:rsid w:val="008D4B11"/>
    <w:rsid w:val="008D58CF"/>
    <w:rsid w:val="008E2BF5"/>
    <w:rsid w:val="008E480F"/>
    <w:rsid w:val="008E58F5"/>
    <w:rsid w:val="009439C7"/>
    <w:rsid w:val="0095503C"/>
    <w:rsid w:val="00962EA4"/>
    <w:rsid w:val="009B206C"/>
    <w:rsid w:val="009D5AEE"/>
    <w:rsid w:val="009F33A9"/>
    <w:rsid w:val="00A06479"/>
    <w:rsid w:val="00A31FD4"/>
    <w:rsid w:val="00A46EBC"/>
    <w:rsid w:val="00A655BE"/>
    <w:rsid w:val="00A87717"/>
    <w:rsid w:val="00AD15C1"/>
    <w:rsid w:val="00AE02E5"/>
    <w:rsid w:val="00AF036D"/>
    <w:rsid w:val="00AF1492"/>
    <w:rsid w:val="00B03CCB"/>
    <w:rsid w:val="00B27D4A"/>
    <w:rsid w:val="00BC0340"/>
    <w:rsid w:val="00BD03B9"/>
    <w:rsid w:val="00BF793C"/>
    <w:rsid w:val="00C63127"/>
    <w:rsid w:val="00C64BA3"/>
    <w:rsid w:val="00C74CC5"/>
    <w:rsid w:val="00C85D14"/>
    <w:rsid w:val="00CB3140"/>
    <w:rsid w:val="00CC4263"/>
    <w:rsid w:val="00D062F5"/>
    <w:rsid w:val="00D36EA1"/>
    <w:rsid w:val="00D40A46"/>
    <w:rsid w:val="00D47FC7"/>
    <w:rsid w:val="00D7157C"/>
    <w:rsid w:val="00D776C8"/>
    <w:rsid w:val="00D93010"/>
    <w:rsid w:val="00DA3FF1"/>
    <w:rsid w:val="00DA4ABB"/>
    <w:rsid w:val="00E017AF"/>
    <w:rsid w:val="00E3153F"/>
    <w:rsid w:val="00E429C8"/>
    <w:rsid w:val="00EB3DF8"/>
    <w:rsid w:val="00EC3231"/>
    <w:rsid w:val="00EE070D"/>
    <w:rsid w:val="00EE132B"/>
    <w:rsid w:val="00F10362"/>
    <w:rsid w:val="00F1111E"/>
    <w:rsid w:val="00F31F90"/>
    <w:rsid w:val="00F34FDB"/>
    <w:rsid w:val="00F46EC6"/>
    <w:rsid w:val="00F47F89"/>
    <w:rsid w:val="00F54361"/>
    <w:rsid w:val="00F66792"/>
    <w:rsid w:val="00F718EB"/>
    <w:rsid w:val="00F7219B"/>
    <w:rsid w:val="00F7301A"/>
    <w:rsid w:val="00F74726"/>
    <w:rsid w:val="00F74946"/>
    <w:rsid w:val="00F961B1"/>
    <w:rsid w:val="00FC36C1"/>
    <w:rsid w:val="00FD612D"/>
    <w:rsid w:val="00FF58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0496DA"/>
  <w14:defaultImageDpi w14:val="300"/>
  <w15:docId w15:val="{B332712C-385C-4A15-A9FF-09CDAAC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D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1A1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uiPriority w:val="99"/>
    <w:rsid w:val="00DA4ABB"/>
    <w:pPr>
      <w:tabs>
        <w:tab w:val="center" w:pos="4153"/>
        <w:tab w:val="right" w:pos="8306"/>
      </w:tabs>
    </w:pPr>
    <w:rPr>
      <w:rFonts w:ascii="Arial" w:eastAsia="Times New Roman" w:hAnsi="Arial"/>
      <w:sz w:val="16"/>
      <w:lang w:eastAsia="en-GB"/>
    </w:rPr>
  </w:style>
  <w:style w:type="character" w:customStyle="1" w:styleId="FooterChar">
    <w:name w:val="Footer Char"/>
    <w:basedOn w:val="DefaultParagraphFont"/>
    <w:link w:val="Footer"/>
    <w:uiPriority w:val="99"/>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5E1A14"/>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rsid w:val="005E1A1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A14"/>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E1A14"/>
    <w:rPr>
      <w:sz w:val="16"/>
      <w:szCs w:val="16"/>
    </w:rPr>
  </w:style>
  <w:style w:type="paragraph" w:styleId="CommentText">
    <w:name w:val="annotation text"/>
    <w:basedOn w:val="Normal"/>
    <w:link w:val="CommentTextChar"/>
    <w:uiPriority w:val="99"/>
    <w:unhideWhenUsed/>
    <w:rsid w:val="005E1A1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E1A14"/>
    <w:rPr>
      <w:rFonts w:asciiTheme="minorHAnsi" w:eastAsiaTheme="minorHAnsi" w:hAnsiTheme="minorHAnsi" w:cstheme="minorBidi"/>
      <w:sz w:val="20"/>
      <w:szCs w:val="20"/>
      <w:lang w:eastAsia="en-US"/>
    </w:rPr>
  </w:style>
  <w:style w:type="character" w:styleId="Emphasis">
    <w:name w:val="Emphasis"/>
    <w:basedOn w:val="DefaultParagraphFont"/>
    <w:uiPriority w:val="20"/>
    <w:qFormat/>
    <w:rsid w:val="005E1A14"/>
    <w:rPr>
      <w:i/>
      <w:iCs/>
    </w:rPr>
  </w:style>
  <w:style w:type="character" w:styleId="Hyperlink">
    <w:name w:val="Hyperlink"/>
    <w:rsid w:val="005E1A14"/>
    <w:rPr>
      <w:rFonts w:cs="Times New Roman"/>
      <w:color w:val="0000FF"/>
      <w:u w:val="single"/>
      <w:lang w:val="en-US" w:eastAsia="en-US"/>
    </w:rPr>
  </w:style>
  <w:style w:type="paragraph" w:styleId="Title">
    <w:name w:val="Title"/>
    <w:basedOn w:val="Normal"/>
    <w:next w:val="Normal"/>
    <w:link w:val="TitleChar"/>
    <w:uiPriority w:val="10"/>
    <w:qFormat/>
    <w:rsid w:val="009D5A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A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D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D1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sa.ac.uk/support/provid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cl.ac.uk/research-innovation-services/compliance-and-assurance/due-diligence" TargetMode="External"/><Relationship Id="rId17" Type="http://schemas.openxmlformats.org/officeDocument/2006/relationships/hyperlink" Target="mailto:vaxhub@ucl.ac.uk" TargetMode="External"/><Relationship Id="rId2" Type="http://schemas.openxmlformats.org/officeDocument/2006/relationships/customXml" Target="../customXml/item2.xml"/><Relationship Id="rId16" Type="http://schemas.openxmlformats.org/officeDocument/2006/relationships/hyperlink" Target="https://www.mygov.scot/organis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local.gov.uk/our-support/guidance-and-resources/communications-support/digital-councils/social-media/go-further/a-z-council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ACD95C65236E4FA0E20A601F992010" ma:contentTypeVersion="15" ma:contentTypeDescription="Create a new document." ma:contentTypeScope="" ma:versionID="c53b8d483a0e7a8ce33925920fca7783">
  <xsd:schema xmlns:xsd="http://www.w3.org/2001/XMLSchema" xmlns:xs="http://www.w3.org/2001/XMLSchema" xmlns:p="http://schemas.microsoft.com/office/2006/metadata/properties" xmlns:ns2="b4fb32fe-8199-4250-bd4e-2b7f889687a9" xmlns:ns3="907762c2-44ca-4e83-a918-ce825d8d150e" targetNamespace="http://schemas.microsoft.com/office/2006/metadata/properties" ma:root="true" ma:fieldsID="85d76d65416a8a2bf1bba0e6a68f0d02" ns2:_="" ns3:_="">
    <xsd:import namespace="b4fb32fe-8199-4250-bd4e-2b7f889687a9"/>
    <xsd:import namespace="907762c2-44ca-4e83-a918-ce825d8d15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b32fe-8199-4250-bd4e-2b7f8896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762c2-44ca-4e83-a918-ce825d8d15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983625-abc3-451b-9ed8-f97198861e73}" ma:internalName="TaxCatchAll" ma:showField="CatchAllData" ma:web="907762c2-44ca-4e83-a918-ce825d8d1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7762c2-44ca-4e83-a918-ce825d8d150e" xsi:nil="true"/>
    <lcf76f155ced4ddcb4097134ff3c332f xmlns="b4fb32fe-8199-4250-bd4e-2b7f889687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09FAEB-E977-E44B-8318-0F7D621D41FA}">
  <ds:schemaRefs>
    <ds:schemaRef ds:uri="http://schemas.openxmlformats.org/officeDocument/2006/bibliography"/>
  </ds:schemaRefs>
</ds:datastoreItem>
</file>

<file path=customXml/itemProps2.xml><?xml version="1.0" encoding="utf-8"?>
<ds:datastoreItem xmlns:ds="http://schemas.openxmlformats.org/officeDocument/2006/customXml" ds:itemID="{4DC2443C-9FF7-4012-842B-7E04C704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b32fe-8199-4250-bd4e-2b7f889687a9"/>
    <ds:schemaRef ds:uri="907762c2-44ca-4e83-a918-ce825d8d1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B27AC-7B1E-43F8-A616-02779CE2BFF1}">
  <ds:schemaRefs>
    <ds:schemaRef ds:uri="http://schemas.microsoft.com/sharepoint/v3/contenttype/forms"/>
  </ds:schemaRefs>
</ds:datastoreItem>
</file>

<file path=customXml/itemProps4.xml><?xml version="1.0" encoding="utf-8"?>
<ds:datastoreItem xmlns:ds="http://schemas.openxmlformats.org/officeDocument/2006/customXml" ds:itemID="{BC24C16E-3C5B-4F8C-9829-7A69224B7AC0}">
  <ds:schemaRefs>
    <ds:schemaRef ds:uri="http://schemas.microsoft.com/office/2006/metadata/properties"/>
    <ds:schemaRef ds:uri="http://schemas.microsoft.com/office/infopath/2007/PartnerControls"/>
    <ds:schemaRef ds:uri="907762c2-44ca-4e83-a918-ce825d8d150e"/>
    <ds:schemaRef ds:uri="b4fb32fe-8199-4250-bd4e-2b7f889687a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davidson</dc:creator>
  <cp:keywords/>
  <dc:description/>
  <cp:lastModifiedBy>Petch, Emily</cp:lastModifiedBy>
  <cp:revision>7</cp:revision>
  <dcterms:created xsi:type="dcterms:W3CDTF">2024-12-10T15:50:00Z</dcterms:created>
  <dcterms:modified xsi:type="dcterms:W3CDTF">2025-01-06T15:18:00Z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0x01010001ACD95C65236E4FA0E20A601F992010</vt:lpwstr>
  </property>
  <property fmtid="{D5CDD505-2E9C-101B-9397-08002B2CF9AE}" pid="3" name="MediaServiceImageTags">
    <vt:lpwstr/>
  </property>
</Properties>
</file>